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19" w:rsidRPr="000138E3" w:rsidRDefault="00502963" w:rsidP="00502963">
      <w:pPr>
        <w:tabs>
          <w:tab w:val="left" w:pos="2851"/>
          <w:tab w:val="center" w:pos="4150"/>
        </w:tabs>
        <w:rPr>
          <w:rFonts w:ascii="Avenir Next Regular" w:hAnsi="Avenir Next Regular"/>
          <w:b/>
        </w:rPr>
      </w:pPr>
      <w:r w:rsidRPr="000138E3">
        <w:rPr>
          <w:rFonts w:ascii="Avenir Next Regular" w:hAnsi="Avenir Next Regular"/>
          <w:b/>
          <w:sz w:val="18"/>
        </w:rPr>
        <w:tab/>
      </w:r>
      <w:r w:rsidRPr="000138E3">
        <w:rPr>
          <w:rFonts w:ascii="Avenir Next Regular" w:hAnsi="Avenir Next Regular"/>
          <w:b/>
          <w:sz w:val="18"/>
        </w:rPr>
        <w:tab/>
      </w:r>
      <w:r w:rsidR="00C85719" w:rsidRPr="000138E3">
        <w:rPr>
          <w:rFonts w:ascii="Avenir Next Regular" w:hAnsi="Avenir Next Regular"/>
          <w:b/>
        </w:rPr>
        <w:t>Yale Club of London</w:t>
      </w:r>
    </w:p>
    <w:p w:rsidR="00C85719" w:rsidRPr="000138E3" w:rsidRDefault="00687112" w:rsidP="00C85719">
      <w:pPr>
        <w:jc w:val="center"/>
        <w:rPr>
          <w:rFonts w:ascii="Avenir Next Regular" w:hAnsi="Avenir Next Regular"/>
          <w:b/>
        </w:rPr>
      </w:pPr>
      <w:r w:rsidRPr="000138E3">
        <w:rPr>
          <w:rFonts w:ascii="Avenir Next Regular" w:hAnsi="Avenir Next Regular"/>
          <w:b/>
        </w:rPr>
        <w:t>AGM</w:t>
      </w:r>
    </w:p>
    <w:p w:rsidR="00C85719" w:rsidRPr="000138E3" w:rsidRDefault="00C85719" w:rsidP="00C85719">
      <w:pPr>
        <w:jc w:val="center"/>
        <w:rPr>
          <w:rFonts w:ascii="Avenir Next Regular" w:hAnsi="Avenir Next Regular"/>
          <w:sz w:val="18"/>
        </w:rPr>
      </w:pPr>
    </w:p>
    <w:p w:rsidR="00C85719" w:rsidRPr="000138E3" w:rsidRDefault="00A96958" w:rsidP="00C85719">
      <w:pPr>
        <w:jc w:val="center"/>
        <w:rPr>
          <w:rFonts w:ascii="Avenir Next Regular" w:hAnsi="Avenir Next Regular"/>
          <w:sz w:val="18"/>
        </w:rPr>
      </w:pPr>
      <w:r w:rsidRPr="000138E3">
        <w:rPr>
          <w:rFonts w:ascii="Avenir Next Regular" w:hAnsi="Avenir Next Regular"/>
          <w:sz w:val="18"/>
        </w:rPr>
        <w:t>Tuesday</w:t>
      </w:r>
      <w:r w:rsidR="00E176A0" w:rsidRPr="000138E3">
        <w:rPr>
          <w:rFonts w:ascii="Avenir Next Regular" w:hAnsi="Avenir Next Regular"/>
          <w:sz w:val="18"/>
        </w:rPr>
        <w:t xml:space="preserve">, </w:t>
      </w:r>
      <w:r w:rsidRPr="000138E3">
        <w:rPr>
          <w:rFonts w:ascii="Avenir Next Regular" w:hAnsi="Avenir Next Regular"/>
          <w:sz w:val="18"/>
        </w:rPr>
        <w:t>20</w:t>
      </w:r>
      <w:r w:rsidRPr="000138E3">
        <w:rPr>
          <w:rFonts w:ascii="Avenir Next Regular" w:hAnsi="Avenir Next Regular"/>
          <w:sz w:val="18"/>
          <w:vertAlign w:val="superscript"/>
        </w:rPr>
        <w:t>th</w:t>
      </w:r>
      <w:r w:rsidRPr="000138E3">
        <w:rPr>
          <w:rFonts w:ascii="Avenir Next Regular" w:hAnsi="Avenir Next Regular"/>
          <w:sz w:val="18"/>
        </w:rPr>
        <w:t xml:space="preserve"> October 2015; </w:t>
      </w:r>
      <w:r w:rsidR="000138E3">
        <w:rPr>
          <w:rFonts w:ascii="Avenir Next Regular" w:hAnsi="Avenir Next Regular"/>
          <w:sz w:val="18"/>
        </w:rPr>
        <w:t>19:15</w:t>
      </w:r>
    </w:p>
    <w:p w:rsidR="00A96958" w:rsidRPr="000138E3" w:rsidRDefault="00A96958" w:rsidP="00C85719">
      <w:pPr>
        <w:jc w:val="center"/>
        <w:rPr>
          <w:rFonts w:ascii="Avenir Next Regular" w:hAnsi="Avenir Next Regular" w:cs="Verdana"/>
          <w:bCs/>
          <w:sz w:val="18"/>
          <w:szCs w:val="22"/>
        </w:rPr>
      </w:pPr>
      <w:r w:rsidRPr="000138E3">
        <w:rPr>
          <w:rFonts w:ascii="Avenir Next Regular" w:hAnsi="Avenir Next Regular" w:cs="Verdana"/>
          <w:bCs/>
          <w:sz w:val="18"/>
          <w:szCs w:val="22"/>
        </w:rPr>
        <w:t>Norton Rose Fulbright LLP</w:t>
      </w:r>
    </w:p>
    <w:p w:rsidR="00A96958" w:rsidRPr="000138E3" w:rsidRDefault="00A96958" w:rsidP="00C85719">
      <w:pPr>
        <w:jc w:val="center"/>
        <w:rPr>
          <w:rFonts w:ascii="Avenir Next Regular" w:hAnsi="Avenir Next Regular" w:cs="Verdana"/>
          <w:sz w:val="18"/>
        </w:rPr>
      </w:pPr>
      <w:r w:rsidRPr="000138E3">
        <w:rPr>
          <w:rFonts w:ascii="Avenir Next Regular" w:hAnsi="Avenir Next Regular" w:cs="Verdana"/>
          <w:sz w:val="18"/>
        </w:rPr>
        <w:t>3 More London Riverside, SE1 2AQ</w:t>
      </w:r>
    </w:p>
    <w:p w:rsidR="00C85719" w:rsidRPr="000138E3" w:rsidRDefault="00C85719" w:rsidP="00C85719">
      <w:pPr>
        <w:jc w:val="center"/>
        <w:rPr>
          <w:rFonts w:ascii="Avenir Next Regular" w:hAnsi="Avenir Next Regular"/>
          <w:sz w:val="18"/>
        </w:rPr>
      </w:pPr>
    </w:p>
    <w:p w:rsidR="00700FB8" w:rsidRPr="000138E3" w:rsidRDefault="00DC6E70" w:rsidP="002A14D4">
      <w:pPr>
        <w:jc w:val="center"/>
        <w:rPr>
          <w:rFonts w:ascii="Avenir Next Regular" w:hAnsi="Avenir Next Regular"/>
          <w:sz w:val="18"/>
        </w:rPr>
      </w:pPr>
      <w:r>
        <w:rPr>
          <w:rFonts w:ascii="Avenir Next Regular" w:hAnsi="Avenir Next Regular"/>
          <w:sz w:val="18"/>
        </w:rPr>
        <w:t>Minutes</w:t>
      </w:r>
    </w:p>
    <w:p w:rsidR="00C85719" w:rsidRPr="000138E3" w:rsidRDefault="00C85719">
      <w:pPr>
        <w:rPr>
          <w:rFonts w:ascii="Avenir Next Regular" w:hAnsi="Avenir Next Regular"/>
          <w:sz w:val="18"/>
        </w:rPr>
      </w:pPr>
    </w:p>
    <w:p w:rsidR="00DA4A26" w:rsidRPr="000138E3" w:rsidRDefault="00C85719" w:rsidP="00DA4A26">
      <w:pPr>
        <w:rPr>
          <w:rFonts w:ascii="Avenir Next Regular" w:hAnsi="Avenir Next Regular"/>
          <w:sz w:val="18"/>
        </w:rPr>
      </w:pPr>
      <w:r w:rsidRPr="000138E3">
        <w:rPr>
          <w:rFonts w:ascii="Avenir Next Regular" w:hAnsi="Avenir Next Regular"/>
          <w:sz w:val="18"/>
        </w:rPr>
        <w:t>Atten</w:t>
      </w:r>
      <w:r w:rsidR="005C74CB" w:rsidRPr="000138E3">
        <w:rPr>
          <w:rFonts w:ascii="Avenir Next Regular" w:hAnsi="Avenir Next Regular"/>
          <w:sz w:val="18"/>
        </w:rPr>
        <w:t>ding:</w:t>
      </w:r>
      <w:r w:rsidR="005C74CB" w:rsidRPr="000138E3">
        <w:rPr>
          <w:rFonts w:ascii="Avenir Next Regular" w:hAnsi="Avenir Next Regular"/>
          <w:sz w:val="18"/>
        </w:rPr>
        <w:tab/>
      </w:r>
      <w:r w:rsidR="00DA4A26" w:rsidRPr="000138E3">
        <w:rPr>
          <w:rFonts w:ascii="Avenir Next Regular" w:hAnsi="Avenir Next Regular"/>
          <w:sz w:val="18"/>
        </w:rPr>
        <w:t>Joe Vittoria (President)</w:t>
      </w:r>
    </w:p>
    <w:p w:rsidR="003529D5" w:rsidRPr="000138E3" w:rsidRDefault="00DA4A26" w:rsidP="00DA4A26">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3529D5" w:rsidRPr="000138E3">
        <w:rPr>
          <w:rFonts w:ascii="Avenir Next Regular" w:hAnsi="Avenir Next Regular"/>
          <w:sz w:val="18"/>
        </w:rPr>
        <w:t>Anica Alvarez Nishio (Secretary/Speaker Series)</w:t>
      </w:r>
    </w:p>
    <w:p w:rsidR="00A96958" w:rsidRPr="000138E3" w:rsidRDefault="003529D5" w:rsidP="00A96958">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A96958" w:rsidRPr="000138E3">
        <w:rPr>
          <w:rFonts w:ascii="Avenir Next Regular" w:hAnsi="Avenir Next Regular"/>
          <w:sz w:val="18"/>
        </w:rPr>
        <w:t>Denise Holle (Treasurer/DOS)</w:t>
      </w:r>
    </w:p>
    <w:p w:rsidR="00182020" w:rsidRPr="000138E3" w:rsidRDefault="00A96958" w:rsidP="00182020">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182020" w:rsidRPr="000138E3">
        <w:rPr>
          <w:rFonts w:ascii="Avenir Next Regular" w:hAnsi="Avenir Next Regular"/>
          <w:sz w:val="18"/>
        </w:rPr>
        <w:t>Samar Abbas (Membership)</w:t>
      </w:r>
    </w:p>
    <w:p w:rsidR="00CF466E" w:rsidRPr="000138E3" w:rsidRDefault="00182020" w:rsidP="00CF466E">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CF466E" w:rsidRPr="000138E3">
        <w:rPr>
          <w:rFonts w:ascii="Avenir Next Regular" w:hAnsi="Avenir Next Regular"/>
          <w:sz w:val="18"/>
        </w:rPr>
        <w:t>Richard Burston (ASC)</w:t>
      </w:r>
    </w:p>
    <w:p w:rsidR="00DA4A26" w:rsidRPr="000138E3" w:rsidRDefault="00CF466E" w:rsidP="00CD3C9C">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DA4A26" w:rsidRPr="000138E3">
        <w:rPr>
          <w:rFonts w:ascii="Avenir Next Regular" w:hAnsi="Avenir Next Regular"/>
          <w:sz w:val="18"/>
        </w:rPr>
        <w:t>Nixi Cura (Bulldog Internship Programme)</w:t>
      </w:r>
    </w:p>
    <w:p w:rsidR="00DC72C3" w:rsidRPr="000138E3" w:rsidRDefault="00DA4A26" w:rsidP="00DA4A26">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3529D5" w:rsidRPr="000138E3">
        <w:rPr>
          <w:rFonts w:ascii="Avenir Next Regular" w:hAnsi="Avenir Next Regular"/>
          <w:sz w:val="18"/>
        </w:rPr>
        <w:t>James Ford (Singing Groups/Young Alums)</w:t>
      </w:r>
    </w:p>
    <w:p w:rsidR="003529D5" w:rsidRPr="000138E3" w:rsidRDefault="00DC72C3" w:rsidP="00687112">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Margaret Glover (DOS)</w:t>
      </w:r>
    </w:p>
    <w:p w:rsidR="002F3D1E" w:rsidRPr="000138E3" w:rsidRDefault="003529D5" w:rsidP="002F3D1E">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454EC1" w:rsidRPr="000138E3">
        <w:rPr>
          <w:rFonts w:ascii="Avenir Next Regular" w:hAnsi="Avenir Next Regular"/>
          <w:sz w:val="18"/>
        </w:rPr>
        <w:t>Anna Grotberg (Grad Schools)</w:t>
      </w:r>
    </w:p>
    <w:p w:rsidR="00B20CC5" w:rsidRPr="000138E3" w:rsidRDefault="002F3D1E" w:rsidP="00CF466E">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A27704" w:rsidRPr="000138E3">
        <w:rPr>
          <w:rFonts w:ascii="Avenir Next Regular" w:hAnsi="Avenir Next Regular"/>
          <w:sz w:val="18"/>
        </w:rPr>
        <w:t>Anant Jani (AYA Rep</w:t>
      </w:r>
      <w:r w:rsidR="00502963" w:rsidRPr="000138E3">
        <w:rPr>
          <w:rFonts w:ascii="Avenir Next Regular" w:hAnsi="Avenir Next Regular"/>
          <w:sz w:val="18"/>
        </w:rPr>
        <w:t>/Yale International Alliance SIG</w:t>
      </w:r>
      <w:r w:rsidR="00A27704" w:rsidRPr="000138E3">
        <w:rPr>
          <w:rFonts w:ascii="Avenir Next Regular" w:hAnsi="Avenir Next Regular"/>
          <w:sz w:val="18"/>
        </w:rPr>
        <w:t>)</w:t>
      </w:r>
    </w:p>
    <w:p w:rsidR="00EE166D" w:rsidRDefault="00B20CC5" w:rsidP="005E076D">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Yanni Legb</w:t>
      </w:r>
      <w:r w:rsidR="00857BAD">
        <w:rPr>
          <w:rFonts w:ascii="Avenir Next Regular" w:hAnsi="Avenir Next Regular"/>
          <w:sz w:val="18"/>
        </w:rPr>
        <w:t>el</w:t>
      </w:r>
      <w:r w:rsidRPr="000138E3">
        <w:rPr>
          <w:rFonts w:ascii="Avenir Next Regular" w:hAnsi="Avenir Next Regular"/>
          <w:sz w:val="18"/>
        </w:rPr>
        <w:t>os (AYA Delegate</w:t>
      </w:r>
      <w:r w:rsidR="00DC6E70">
        <w:rPr>
          <w:rFonts w:ascii="Avenir Next Regular" w:hAnsi="Avenir Next Regular"/>
          <w:sz w:val="18"/>
        </w:rPr>
        <w:t>/Mentoring Initiative</w:t>
      </w:r>
      <w:r w:rsidRPr="000138E3">
        <w:rPr>
          <w:rFonts w:ascii="Avenir Next Regular" w:hAnsi="Avenir Next Regular"/>
          <w:sz w:val="18"/>
        </w:rPr>
        <w:t>)</w:t>
      </w:r>
    </w:p>
    <w:p w:rsidR="00EE166D" w:rsidRDefault="00EE166D" w:rsidP="00EE166D">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Ryan Mathais (SOM/Finance SIG)</w:t>
      </w:r>
      <w:r w:rsidRPr="00EE166D">
        <w:rPr>
          <w:rFonts w:ascii="Avenir Next Regular" w:hAnsi="Avenir Next Regular"/>
          <w:sz w:val="18"/>
        </w:rPr>
        <w:t xml:space="preserve"> </w:t>
      </w:r>
    </w:p>
    <w:p w:rsidR="00EF04C9" w:rsidRDefault="00EE166D" w:rsidP="005E076D">
      <w:pPr>
        <w:rPr>
          <w:rFonts w:ascii="Avenir Next Regular" w:hAnsi="Avenir Next Regular"/>
          <w:sz w:val="18"/>
        </w:rPr>
      </w:pPr>
      <w:r>
        <w:rPr>
          <w:rFonts w:ascii="Avenir Next Regular" w:hAnsi="Avenir Next Regular"/>
          <w:sz w:val="18"/>
        </w:rPr>
        <w:tab/>
      </w:r>
      <w:r>
        <w:rPr>
          <w:rFonts w:ascii="Avenir Next Regular" w:hAnsi="Avenir Next Regular"/>
          <w:sz w:val="18"/>
        </w:rPr>
        <w:tab/>
        <w:t>Zheela Qaiser (YaleTech; guest: Ahmaed Abdullah)</w:t>
      </w:r>
    </w:p>
    <w:p w:rsidR="005E076D" w:rsidRPr="000138E3" w:rsidRDefault="00EF04C9" w:rsidP="005E076D">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Marco Severi</w:t>
      </w:r>
      <w:r>
        <w:rPr>
          <w:rFonts w:ascii="Avenir Next Regular" w:hAnsi="Avenir Next Regular"/>
          <w:sz w:val="18"/>
        </w:rPr>
        <w:t xml:space="preserve"> (SOM/Finance SIG)</w:t>
      </w:r>
    </w:p>
    <w:p w:rsidR="00182020" w:rsidRPr="000138E3" w:rsidRDefault="005E076D" w:rsidP="00B20CC5">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B20CC5" w:rsidRPr="000138E3">
        <w:rPr>
          <w:rFonts w:ascii="Avenir Next Regular" w:hAnsi="Avenir Next Regular"/>
          <w:sz w:val="18"/>
        </w:rPr>
        <w:t>Victoria Stainsby (Tas</w:t>
      </w:r>
      <w:r w:rsidR="000138E3">
        <w:rPr>
          <w:rFonts w:ascii="Avenir Next Regular" w:hAnsi="Avenir Next Regular"/>
          <w:sz w:val="18"/>
        </w:rPr>
        <w:t>t</w:t>
      </w:r>
      <w:r w:rsidR="00B20CC5" w:rsidRPr="000138E3">
        <w:rPr>
          <w:rFonts w:ascii="Avenir Next Regular" w:hAnsi="Avenir Next Regular"/>
          <w:sz w:val="18"/>
        </w:rPr>
        <w:t>es and Tipples)</w:t>
      </w:r>
    </w:p>
    <w:p w:rsidR="006053DC" w:rsidRPr="000138E3" w:rsidRDefault="006053DC">
      <w:pPr>
        <w:rPr>
          <w:rFonts w:ascii="Avenir Next Regular" w:hAnsi="Avenir Next Regular"/>
          <w:sz w:val="18"/>
        </w:rPr>
      </w:pPr>
    </w:p>
    <w:p w:rsidR="00454EC1" w:rsidRPr="000138E3" w:rsidRDefault="00687112" w:rsidP="00454EC1">
      <w:pPr>
        <w:rPr>
          <w:rFonts w:ascii="Avenir Next Regular" w:hAnsi="Avenir Next Regular"/>
          <w:sz w:val="18"/>
        </w:rPr>
      </w:pPr>
      <w:r w:rsidRPr="000138E3">
        <w:rPr>
          <w:rFonts w:ascii="Avenir Next Regular" w:hAnsi="Avenir Next Regular"/>
          <w:sz w:val="18"/>
        </w:rPr>
        <w:t>Apologies:</w:t>
      </w:r>
      <w:r w:rsidR="00EC69C1" w:rsidRPr="000138E3">
        <w:rPr>
          <w:rFonts w:ascii="Avenir Next Regular" w:hAnsi="Avenir Next Regular"/>
          <w:sz w:val="18"/>
        </w:rPr>
        <w:t xml:space="preserve"> </w:t>
      </w:r>
      <w:r w:rsidR="00182020" w:rsidRPr="000138E3">
        <w:rPr>
          <w:rFonts w:ascii="Avenir Next Regular" w:hAnsi="Avenir Next Regular"/>
          <w:sz w:val="18"/>
        </w:rPr>
        <w:tab/>
      </w:r>
      <w:r w:rsidR="00454EC1" w:rsidRPr="000138E3">
        <w:rPr>
          <w:rFonts w:ascii="Avenir Next Regular" w:hAnsi="Avenir Next Regular"/>
          <w:sz w:val="18"/>
        </w:rPr>
        <w:t>Alex Burston (ASC)</w:t>
      </w:r>
    </w:p>
    <w:p w:rsidR="00AA6BB7" w:rsidRPr="000138E3" w:rsidRDefault="00454EC1" w:rsidP="00AA6BB7">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DA26EA" w:rsidRPr="000138E3">
        <w:rPr>
          <w:rFonts w:ascii="Avenir Next Regular" w:hAnsi="Avenir Next Regular"/>
          <w:sz w:val="18"/>
        </w:rPr>
        <w:t>Renata Cesar (Yale International Alliance)</w:t>
      </w:r>
    </w:p>
    <w:p w:rsidR="00DC6E70" w:rsidRDefault="00AA6BB7" w:rsidP="00DE1B1A">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DC6E70" w:rsidRPr="000138E3">
        <w:rPr>
          <w:rFonts w:ascii="Avenir Next Regular" w:hAnsi="Avenir Next Regular"/>
          <w:sz w:val="18"/>
        </w:rPr>
        <w:t>Scott Fletcher (Country Walks)</w:t>
      </w:r>
    </w:p>
    <w:p w:rsidR="002F3D1E" w:rsidRPr="000138E3" w:rsidRDefault="00DC6E70" w:rsidP="002F3D1E">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2F3D1E" w:rsidRPr="000138E3">
        <w:rPr>
          <w:rFonts w:ascii="Avenir Next Regular" w:hAnsi="Avenir Next Regular"/>
          <w:sz w:val="18"/>
        </w:rPr>
        <w:t>Karen Go (Yale Women London)</w:t>
      </w:r>
    </w:p>
    <w:p w:rsidR="00DE1B1A" w:rsidRPr="000138E3" w:rsidRDefault="002F3D1E" w:rsidP="002F3D1E">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DE1B1A" w:rsidRPr="000138E3">
        <w:rPr>
          <w:rFonts w:ascii="Avenir Next Regular" w:hAnsi="Avenir Next Regular"/>
          <w:sz w:val="18"/>
        </w:rPr>
        <w:t>Erik Gustafson (Christmas Dinner/DOS)</w:t>
      </w:r>
    </w:p>
    <w:p w:rsidR="00DC6E70" w:rsidRPr="000138E3" w:rsidRDefault="00DE1B1A" w:rsidP="00DC6E70">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DC6E70" w:rsidRPr="000138E3">
        <w:rPr>
          <w:rFonts w:ascii="Avenir Next Regular" w:hAnsi="Avenir Next Regular"/>
          <w:sz w:val="18"/>
        </w:rPr>
        <w:t>Farouk Hadeed (Speaker Series)</w:t>
      </w:r>
    </w:p>
    <w:p w:rsidR="002F3D1E" w:rsidRDefault="00DC6E70" w:rsidP="002F3D1E">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2F3D1E" w:rsidRPr="000138E3">
        <w:rPr>
          <w:rFonts w:ascii="Avenir Next Regular" w:hAnsi="Avenir Next Regular"/>
          <w:sz w:val="18"/>
        </w:rPr>
        <w:t>Kevin Irwin (Quiz Night)</w:t>
      </w:r>
    </w:p>
    <w:p w:rsidR="002F3D1E" w:rsidRDefault="002F3D1E" w:rsidP="002F3D1E">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Lavanya Raghavan (Legal)</w:t>
      </w:r>
    </w:p>
    <w:p w:rsidR="002F3D1E" w:rsidRPr="000138E3" w:rsidRDefault="002F3D1E" w:rsidP="002F3D1E">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Alice Shyy (Young Alums</w:t>
      </w:r>
      <w:r>
        <w:rPr>
          <w:rFonts w:ascii="Avenir Next Regular" w:hAnsi="Avenir Next Regular"/>
          <w:sz w:val="18"/>
        </w:rPr>
        <w:t>/Yale</w:t>
      </w:r>
      <w:r w:rsidR="005C6EFD">
        <w:rPr>
          <w:rFonts w:ascii="Avenir Next Regular" w:hAnsi="Avenir Next Regular"/>
          <w:sz w:val="18"/>
        </w:rPr>
        <w:t>Tech</w:t>
      </w:r>
      <w:r w:rsidRPr="000138E3">
        <w:rPr>
          <w:rFonts w:ascii="Avenir Next Regular" w:hAnsi="Avenir Next Regular"/>
          <w:sz w:val="18"/>
        </w:rPr>
        <w:t>)</w:t>
      </w:r>
      <w:r w:rsidRPr="000138E3">
        <w:rPr>
          <w:rFonts w:ascii="Avenir Next Regular" w:hAnsi="Avenir Next Regular"/>
          <w:sz w:val="18"/>
        </w:rPr>
        <w:tab/>
      </w:r>
    </w:p>
    <w:p w:rsidR="00DC6E70" w:rsidRPr="000138E3" w:rsidRDefault="002F3D1E" w:rsidP="002F3D1E">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r w:rsidR="00B20CC5" w:rsidRPr="000138E3">
        <w:rPr>
          <w:rFonts w:ascii="Avenir Next Regular" w:hAnsi="Avenir Next Regular"/>
          <w:sz w:val="18"/>
        </w:rPr>
        <w:t>Beatrice Spengos (Art Circle)</w:t>
      </w:r>
      <w:r w:rsidR="00DC6E70" w:rsidRPr="000138E3">
        <w:rPr>
          <w:rFonts w:ascii="Avenir Next Regular" w:hAnsi="Avenir Next Regular"/>
          <w:sz w:val="18"/>
        </w:rPr>
        <w:t xml:space="preserve"> </w:t>
      </w:r>
    </w:p>
    <w:p w:rsidR="00A96958" w:rsidRPr="000138E3" w:rsidRDefault="00DC6E70" w:rsidP="00182020">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182020" w:rsidRPr="000138E3">
        <w:rPr>
          <w:rFonts w:ascii="Avenir Next Regular" w:hAnsi="Avenir Next Regular"/>
          <w:sz w:val="18"/>
        </w:rPr>
        <w:tab/>
      </w:r>
    </w:p>
    <w:p w:rsidR="00A96958" w:rsidRPr="000138E3" w:rsidRDefault="00A96958" w:rsidP="00E46C9E">
      <w:pPr>
        <w:rPr>
          <w:rFonts w:ascii="Avenir Next Regular" w:hAnsi="Avenir Next Regular"/>
          <w:sz w:val="18"/>
        </w:rPr>
      </w:pPr>
    </w:p>
    <w:p w:rsidR="002A14D4" w:rsidRDefault="00A96958" w:rsidP="00E46C9E">
      <w:pPr>
        <w:rPr>
          <w:rFonts w:ascii="Avenir Next Regular" w:hAnsi="Avenir Next Regular"/>
          <w:sz w:val="18"/>
        </w:rPr>
      </w:pPr>
      <w:r w:rsidRPr="000138E3">
        <w:rPr>
          <w:rFonts w:ascii="Avenir Next Regular" w:hAnsi="Avenir Next Regular"/>
          <w:sz w:val="18"/>
        </w:rPr>
        <w:t>Members:</w:t>
      </w:r>
      <w:r w:rsidRPr="000138E3">
        <w:rPr>
          <w:rFonts w:ascii="Avenir Next Regular" w:hAnsi="Avenir Next Regular"/>
          <w:sz w:val="18"/>
        </w:rPr>
        <w:tab/>
      </w:r>
    </w:p>
    <w:p w:rsidR="002A14D4" w:rsidRDefault="002A14D4" w:rsidP="00E46C9E">
      <w:pPr>
        <w:rPr>
          <w:rFonts w:ascii="Avenir Next Regular" w:hAnsi="Avenir Next Regular"/>
          <w:sz w:val="18"/>
        </w:rPr>
        <w:sectPr w:rsidR="002A14D4">
          <w:pgSz w:w="11900" w:h="16840"/>
          <w:pgMar w:top="426" w:right="1800" w:bottom="568" w:left="1800" w:header="708" w:footer="708" w:gutter="0"/>
          <w:cols w:space="708"/>
        </w:sectPr>
      </w:pPr>
    </w:p>
    <w:p w:rsidR="00A96958" w:rsidRPr="000138E3" w:rsidRDefault="00A96958" w:rsidP="00E46C9E">
      <w:pPr>
        <w:rPr>
          <w:rFonts w:ascii="Avenir Next Regular" w:hAnsi="Avenir Next Regular"/>
          <w:sz w:val="18"/>
        </w:rPr>
      </w:pPr>
      <w:r w:rsidRPr="000138E3">
        <w:rPr>
          <w:rFonts w:ascii="Avenir Next Regular" w:hAnsi="Avenir Next Regular"/>
          <w:sz w:val="18"/>
        </w:rPr>
        <w:t>Kyle Black</w:t>
      </w:r>
      <w:r w:rsidR="00AA6BB7">
        <w:rPr>
          <w:rFonts w:ascii="Avenir Next Regular" w:hAnsi="Avenir Next Regular"/>
          <w:sz w:val="18"/>
        </w:rPr>
        <w:t>*</w:t>
      </w:r>
    </w:p>
    <w:p w:rsidR="0027657F" w:rsidRDefault="00A96958" w:rsidP="00E46C9E">
      <w:pPr>
        <w:rPr>
          <w:rFonts w:ascii="Avenir Next Regular" w:hAnsi="Avenir Next Regular"/>
          <w:sz w:val="18"/>
        </w:rPr>
      </w:pPr>
      <w:r w:rsidRPr="000138E3">
        <w:rPr>
          <w:rFonts w:ascii="Avenir Next Regular" w:hAnsi="Avenir Next Regular"/>
          <w:sz w:val="18"/>
        </w:rPr>
        <w:t>Marios Falaris</w:t>
      </w:r>
      <w:r w:rsidR="00AA6BB7">
        <w:rPr>
          <w:rFonts w:ascii="Avenir Next Regular" w:hAnsi="Avenir Next Regular"/>
          <w:sz w:val="18"/>
        </w:rPr>
        <w:t>*</w:t>
      </w:r>
    </w:p>
    <w:p w:rsidR="00A96958" w:rsidRPr="000138E3" w:rsidRDefault="0027657F" w:rsidP="00E46C9E">
      <w:pPr>
        <w:rPr>
          <w:rFonts w:ascii="Avenir Next Regular" w:hAnsi="Avenir Next Regular"/>
          <w:sz w:val="18"/>
        </w:rPr>
      </w:pPr>
      <w:r>
        <w:rPr>
          <w:rFonts w:ascii="Avenir Next Regular" w:hAnsi="Avenir Next Regular"/>
          <w:sz w:val="18"/>
        </w:rPr>
        <w:t>Brooke Fitzgerald</w:t>
      </w:r>
    </w:p>
    <w:p w:rsidR="001E3830" w:rsidRDefault="002F3D1E" w:rsidP="00E46C9E">
      <w:pPr>
        <w:rPr>
          <w:rFonts w:ascii="Avenir Next Regular" w:hAnsi="Avenir Next Regular"/>
          <w:sz w:val="18"/>
        </w:rPr>
      </w:pPr>
      <w:r>
        <w:rPr>
          <w:rFonts w:ascii="Avenir Next Regular" w:hAnsi="Avenir Next Regular"/>
          <w:sz w:val="18"/>
        </w:rPr>
        <w:t>Sakari ‘Saku’ Deichsel</w:t>
      </w:r>
    </w:p>
    <w:p w:rsidR="00182020" w:rsidRPr="000138E3" w:rsidRDefault="001E3830" w:rsidP="00E46C9E">
      <w:pPr>
        <w:rPr>
          <w:rFonts w:ascii="Avenir Next Regular" w:hAnsi="Avenir Next Regular"/>
          <w:sz w:val="18"/>
        </w:rPr>
      </w:pPr>
      <w:r>
        <w:rPr>
          <w:rFonts w:ascii="Avenir Next Regular" w:hAnsi="Avenir Next Regular"/>
          <w:sz w:val="18"/>
        </w:rPr>
        <w:t>Yasmine Hafiz</w:t>
      </w:r>
    </w:p>
    <w:p w:rsidR="00182020" w:rsidRPr="000138E3" w:rsidRDefault="00182020" w:rsidP="00E46C9E">
      <w:pPr>
        <w:rPr>
          <w:rFonts w:ascii="Avenir Next Regular" w:hAnsi="Avenir Next Regular"/>
          <w:sz w:val="18"/>
        </w:rPr>
      </w:pPr>
      <w:r w:rsidRPr="000138E3">
        <w:rPr>
          <w:rFonts w:ascii="Avenir Next Regular" w:hAnsi="Avenir Next Regular"/>
          <w:sz w:val="18"/>
        </w:rPr>
        <w:t>Theodore Kim</w:t>
      </w:r>
    </w:p>
    <w:p w:rsidR="005E076D" w:rsidRPr="000138E3" w:rsidRDefault="00182020" w:rsidP="00E46C9E">
      <w:pPr>
        <w:rPr>
          <w:rFonts w:ascii="Avenir Next Regular" w:hAnsi="Avenir Next Regular"/>
          <w:sz w:val="18"/>
        </w:rPr>
      </w:pPr>
      <w:r w:rsidRPr="000138E3">
        <w:rPr>
          <w:rFonts w:ascii="Avenir Next Regular" w:hAnsi="Avenir Next Regular"/>
          <w:sz w:val="18"/>
        </w:rPr>
        <w:t>Justine Kolata</w:t>
      </w:r>
    </w:p>
    <w:p w:rsidR="00182020" w:rsidRPr="000138E3" w:rsidRDefault="005E076D" w:rsidP="005E076D">
      <w:pPr>
        <w:rPr>
          <w:rFonts w:ascii="Avenir Next Regular" w:hAnsi="Avenir Next Regular"/>
          <w:sz w:val="18"/>
        </w:rPr>
      </w:pPr>
      <w:r w:rsidRPr="000138E3">
        <w:rPr>
          <w:rFonts w:ascii="Avenir Next Regular" w:hAnsi="Avenir Next Regular"/>
          <w:sz w:val="18"/>
        </w:rPr>
        <w:t>Preston Lewis</w:t>
      </w:r>
    </w:p>
    <w:p w:rsidR="00182020" w:rsidRPr="000138E3" w:rsidRDefault="00182020" w:rsidP="00E46C9E">
      <w:pPr>
        <w:rPr>
          <w:rFonts w:ascii="Avenir Next Regular" w:hAnsi="Avenir Next Regular"/>
          <w:sz w:val="18"/>
        </w:rPr>
      </w:pPr>
      <w:r w:rsidRPr="000138E3">
        <w:rPr>
          <w:rFonts w:ascii="Avenir Next Regular" w:hAnsi="Avenir Next Regular"/>
          <w:sz w:val="18"/>
        </w:rPr>
        <w:t>Jez Marston</w:t>
      </w:r>
    </w:p>
    <w:p w:rsidR="00182020" w:rsidRPr="000138E3" w:rsidRDefault="00182020" w:rsidP="00E46C9E">
      <w:pPr>
        <w:rPr>
          <w:rFonts w:ascii="Avenir Next Regular" w:hAnsi="Avenir Next Regular"/>
          <w:sz w:val="18"/>
        </w:rPr>
      </w:pPr>
      <w:r w:rsidRPr="000138E3">
        <w:rPr>
          <w:rFonts w:ascii="Avenir Next Regular" w:hAnsi="Avenir Next Regular"/>
          <w:sz w:val="18"/>
        </w:rPr>
        <w:t>Natasha Moore</w:t>
      </w:r>
    </w:p>
    <w:p w:rsidR="00182020" w:rsidRPr="000138E3" w:rsidRDefault="00182020" w:rsidP="00E46C9E">
      <w:pPr>
        <w:rPr>
          <w:rFonts w:ascii="Avenir Next Regular" w:hAnsi="Avenir Next Regular"/>
          <w:sz w:val="18"/>
        </w:rPr>
      </w:pPr>
      <w:r w:rsidRPr="000138E3">
        <w:rPr>
          <w:rFonts w:ascii="Avenir Next Regular" w:hAnsi="Avenir Next Regular"/>
          <w:sz w:val="18"/>
        </w:rPr>
        <w:t>Liv Nilssen</w:t>
      </w:r>
    </w:p>
    <w:p w:rsidR="00182020" w:rsidRPr="000138E3" w:rsidRDefault="00182020" w:rsidP="00E46C9E">
      <w:pPr>
        <w:rPr>
          <w:rFonts w:ascii="Avenir Next Regular" w:hAnsi="Avenir Next Regular"/>
          <w:sz w:val="18"/>
        </w:rPr>
      </w:pPr>
      <w:r w:rsidRPr="000138E3">
        <w:rPr>
          <w:rFonts w:ascii="Avenir Next Regular" w:hAnsi="Avenir Next Regular"/>
          <w:sz w:val="18"/>
        </w:rPr>
        <w:t>Megha Okhai</w:t>
      </w:r>
    </w:p>
    <w:p w:rsidR="00182020" w:rsidRPr="000138E3" w:rsidRDefault="00182020" w:rsidP="00E46C9E">
      <w:pPr>
        <w:rPr>
          <w:rFonts w:ascii="Avenir Next Regular" w:hAnsi="Avenir Next Regular"/>
          <w:sz w:val="18"/>
        </w:rPr>
      </w:pPr>
      <w:r w:rsidRPr="000138E3">
        <w:rPr>
          <w:rFonts w:ascii="Avenir Next Regular" w:hAnsi="Avenir Next Regular"/>
          <w:sz w:val="18"/>
        </w:rPr>
        <w:t>David Oppenheim</w:t>
      </w:r>
    </w:p>
    <w:p w:rsidR="00502963" w:rsidRPr="000138E3" w:rsidRDefault="00182020" w:rsidP="00E46C9E">
      <w:pPr>
        <w:rPr>
          <w:rFonts w:ascii="Avenir Next Regular" w:hAnsi="Avenir Next Regular"/>
          <w:sz w:val="18"/>
        </w:rPr>
      </w:pPr>
      <w:r w:rsidRPr="000138E3">
        <w:rPr>
          <w:rFonts w:ascii="Avenir Next Regular" w:hAnsi="Avenir Next Regular"/>
          <w:sz w:val="18"/>
        </w:rPr>
        <w:t>David Rollier</w:t>
      </w:r>
    </w:p>
    <w:p w:rsidR="00182020" w:rsidRPr="000138E3" w:rsidRDefault="00A96958" w:rsidP="00E46C9E">
      <w:pPr>
        <w:rPr>
          <w:rFonts w:ascii="Avenir Next Regular" w:hAnsi="Avenir Next Regular"/>
          <w:sz w:val="18"/>
        </w:rPr>
      </w:pPr>
      <w:r w:rsidRPr="000138E3">
        <w:rPr>
          <w:rFonts w:ascii="Avenir Next Regular" w:hAnsi="Avenir Next Regular"/>
          <w:sz w:val="18"/>
        </w:rPr>
        <w:t>Rob Struckett</w:t>
      </w:r>
      <w:r w:rsidR="00AA6BB7">
        <w:rPr>
          <w:rFonts w:ascii="Avenir Next Regular" w:hAnsi="Avenir Next Regular"/>
          <w:sz w:val="18"/>
        </w:rPr>
        <w:t>*</w:t>
      </w:r>
    </w:p>
    <w:p w:rsidR="00EF04C9" w:rsidRDefault="00182020" w:rsidP="00E46C9E">
      <w:pPr>
        <w:rPr>
          <w:rFonts w:ascii="Avenir Next Regular" w:hAnsi="Avenir Next Regular"/>
          <w:sz w:val="18"/>
        </w:rPr>
      </w:pPr>
      <w:r w:rsidRPr="000138E3">
        <w:rPr>
          <w:rFonts w:ascii="Avenir Next Regular" w:hAnsi="Avenir Next Regular"/>
          <w:sz w:val="18"/>
        </w:rPr>
        <w:t>Mahima Sukhdev</w:t>
      </w:r>
      <w:r w:rsidR="00AA6BB7">
        <w:rPr>
          <w:rFonts w:ascii="Avenir Next Regular" w:hAnsi="Avenir Next Regular"/>
          <w:sz w:val="18"/>
        </w:rPr>
        <w:t>*</w:t>
      </w:r>
    </w:p>
    <w:p w:rsidR="00182020" w:rsidRPr="000138E3" w:rsidRDefault="00EF04C9" w:rsidP="00E46C9E">
      <w:pPr>
        <w:rPr>
          <w:rFonts w:ascii="Avenir Next Regular" w:hAnsi="Avenir Next Regular"/>
          <w:sz w:val="18"/>
        </w:rPr>
      </w:pPr>
      <w:r>
        <w:rPr>
          <w:rFonts w:ascii="Avenir Next Regular" w:hAnsi="Avenir Next Regular"/>
          <w:sz w:val="18"/>
        </w:rPr>
        <w:t>Jamison Suter</w:t>
      </w:r>
    </w:p>
    <w:p w:rsidR="00857BAD" w:rsidRDefault="00182020" w:rsidP="00E46C9E">
      <w:pPr>
        <w:rPr>
          <w:rFonts w:ascii="Avenir Next Regular" w:hAnsi="Avenir Next Regular"/>
          <w:sz w:val="18"/>
        </w:rPr>
      </w:pPr>
      <w:r w:rsidRPr="000138E3">
        <w:rPr>
          <w:rFonts w:ascii="Avenir Next Regular" w:hAnsi="Avenir Next Regular"/>
          <w:sz w:val="18"/>
        </w:rPr>
        <w:t>Levent Tuzun</w:t>
      </w:r>
    </w:p>
    <w:p w:rsidR="00182020" w:rsidRPr="000138E3" w:rsidRDefault="00857BAD" w:rsidP="00E46C9E">
      <w:pPr>
        <w:rPr>
          <w:rFonts w:ascii="Avenir Next Regular" w:hAnsi="Avenir Next Regular"/>
          <w:sz w:val="18"/>
        </w:rPr>
      </w:pPr>
      <w:r>
        <w:rPr>
          <w:rFonts w:ascii="Avenir Next Regular" w:hAnsi="Avenir Next Regular"/>
          <w:sz w:val="18"/>
        </w:rPr>
        <w:t>Lindsay Uniat</w:t>
      </w:r>
      <w:r w:rsidR="00AA6BB7">
        <w:rPr>
          <w:rFonts w:ascii="Avenir Next Regular" w:hAnsi="Avenir Next Regular"/>
          <w:sz w:val="18"/>
        </w:rPr>
        <w:t>*</w:t>
      </w:r>
    </w:p>
    <w:p w:rsidR="00EF04C9" w:rsidRDefault="00182020" w:rsidP="00E46C9E">
      <w:pPr>
        <w:rPr>
          <w:rFonts w:ascii="Avenir Next Regular" w:hAnsi="Avenir Next Regular"/>
          <w:sz w:val="18"/>
        </w:rPr>
      </w:pPr>
      <w:r w:rsidRPr="000138E3">
        <w:rPr>
          <w:rFonts w:ascii="Avenir Next Regular" w:hAnsi="Avenir Next Regular"/>
          <w:sz w:val="18"/>
        </w:rPr>
        <w:t>Mattia Villa</w:t>
      </w:r>
      <w:r w:rsidR="00AA6BB7">
        <w:rPr>
          <w:rFonts w:ascii="Avenir Next Regular" w:hAnsi="Avenir Next Regular"/>
          <w:sz w:val="18"/>
        </w:rPr>
        <w:t>*</w:t>
      </w:r>
    </w:p>
    <w:p w:rsidR="00182020" w:rsidRPr="000138E3" w:rsidRDefault="00EF04C9" w:rsidP="00E46C9E">
      <w:pPr>
        <w:rPr>
          <w:rFonts w:ascii="Avenir Next Regular" w:hAnsi="Avenir Next Regular"/>
          <w:sz w:val="18"/>
        </w:rPr>
      </w:pPr>
      <w:r>
        <w:rPr>
          <w:rFonts w:ascii="Avenir Next Regular" w:hAnsi="Avenir Next Regular"/>
          <w:sz w:val="18"/>
        </w:rPr>
        <w:t>Ricarda S. Weiler</w:t>
      </w:r>
    </w:p>
    <w:p w:rsidR="002A14D4" w:rsidRDefault="002A14D4" w:rsidP="000138E3">
      <w:pPr>
        <w:rPr>
          <w:rFonts w:ascii="Avenir Next Regular" w:hAnsi="Avenir Next Regular"/>
          <w:sz w:val="18"/>
        </w:rPr>
        <w:sectPr w:rsidR="002A14D4">
          <w:type w:val="continuous"/>
          <w:pgSz w:w="11900" w:h="16840"/>
          <w:pgMar w:top="426" w:right="1800" w:bottom="568" w:left="1800" w:header="708" w:footer="708" w:gutter="0"/>
          <w:cols w:num="2" w:space="708"/>
        </w:sectPr>
      </w:pPr>
    </w:p>
    <w:p w:rsidR="000138E3" w:rsidRPr="000138E3" w:rsidRDefault="000138E3" w:rsidP="000138E3">
      <w:pPr>
        <w:rPr>
          <w:rFonts w:ascii="Avenir Next Regular" w:hAnsi="Avenir Next Regular"/>
          <w:sz w:val="18"/>
        </w:rPr>
      </w:pPr>
    </w:p>
    <w:p w:rsidR="00AA6BB7" w:rsidRDefault="00AA6BB7" w:rsidP="0064133F">
      <w:pPr>
        <w:rPr>
          <w:rFonts w:ascii="Avenir Next Regular" w:hAnsi="Avenir Next Regular"/>
          <w:sz w:val="18"/>
        </w:rPr>
      </w:pPr>
      <w:r>
        <w:rPr>
          <w:rFonts w:ascii="Avenir Next Regular" w:hAnsi="Avenir Next Regular"/>
          <w:sz w:val="18"/>
        </w:rPr>
        <w:t>* did not sign register</w:t>
      </w:r>
    </w:p>
    <w:p w:rsidR="0064133F" w:rsidRPr="000138E3" w:rsidRDefault="0064133F" w:rsidP="0064133F">
      <w:pPr>
        <w:rPr>
          <w:rFonts w:ascii="Avenir Next Regular" w:hAnsi="Avenir Next Regular"/>
          <w:sz w:val="18"/>
        </w:rPr>
      </w:pPr>
    </w:p>
    <w:p w:rsidR="006E1632" w:rsidRDefault="006E1632" w:rsidP="0064133F">
      <w:pPr>
        <w:pStyle w:val="ListParagraph"/>
        <w:numPr>
          <w:ilvl w:val="0"/>
          <w:numId w:val="9"/>
        </w:numPr>
        <w:ind w:left="567" w:hanging="567"/>
        <w:rPr>
          <w:rFonts w:ascii="Avenir Next Regular" w:hAnsi="Avenir Next Regular"/>
          <w:sz w:val="18"/>
        </w:rPr>
      </w:pPr>
      <w:r>
        <w:rPr>
          <w:rFonts w:ascii="Avenir Next Regular" w:hAnsi="Avenir Next Regular"/>
          <w:sz w:val="18"/>
        </w:rPr>
        <w:t>Welcome and Apologies (J</w:t>
      </w:r>
      <w:r w:rsidR="003D4EC7">
        <w:rPr>
          <w:rFonts w:ascii="Avenir Next Regular" w:hAnsi="Avenir Next Regular"/>
          <w:sz w:val="18"/>
        </w:rPr>
        <w:t>V</w:t>
      </w:r>
      <w:r>
        <w:rPr>
          <w:rFonts w:ascii="Avenir Next Regular" w:hAnsi="Avenir Next Regular"/>
          <w:sz w:val="18"/>
        </w:rPr>
        <w:t>) – as noted above</w:t>
      </w:r>
      <w:r w:rsidR="00DC6E70" w:rsidRPr="006E1632">
        <w:rPr>
          <w:rFonts w:ascii="Avenir Next Regular" w:hAnsi="Avenir Next Regular"/>
          <w:sz w:val="18"/>
        </w:rPr>
        <w:t xml:space="preserve">  </w:t>
      </w:r>
    </w:p>
    <w:p w:rsidR="0064133F" w:rsidRPr="006E1632" w:rsidRDefault="0064133F" w:rsidP="006E1632">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Minutes</w:t>
      </w:r>
      <w:r w:rsidR="00DC6E70">
        <w:rPr>
          <w:rFonts w:ascii="Avenir Next Regular" w:hAnsi="Avenir Next Regular"/>
          <w:sz w:val="18"/>
        </w:rPr>
        <w:t xml:space="preserve"> of the 2014 were proposed by </w:t>
      </w:r>
      <w:r w:rsidR="006E1632">
        <w:rPr>
          <w:rFonts w:ascii="Avenir Next Regular" w:hAnsi="Avenir Next Regular"/>
          <w:sz w:val="18"/>
        </w:rPr>
        <w:t>Nixi Cura</w:t>
      </w:r>
      <w:r w:rsidR="00DC6E70">
        <w:rPr>
          <w:rFonts w:ascii="Avenir Next Regular" w:hAnsi="Avenir Next Regular"/>
          <w:sz w:val="18"/>
        </w:rPr>
        <w:t xml:space="preserve"> </w:t>
      </w:r>
      <w:r w:rsidR="009C5A5B">
        <w:rPr>
          <w:rFonts w:ascii="Avenir Next Regular" w:hAnsi="Avenir Next Regular"/>
          <w:sz w:val="18"/>
        </w:rPr>
        <w:t xml:space="preserve">(NC) </w:t>
      </w:r>
      <w:r w:rsidR="00DC6E70">
        <w:rPr>
          <w:rFonts w:ascii="Avenir Next Regular" w:hAnsi="Avenir Next Regular"/>
          <w:sz w:val="18"/>
        </w:rPr>
        <w:t xml:space="preserve">and seconded by </w:t>
      </w:r>
      <w:r w:rsidR="006E1632">
        <w:rPr>
          <w:rFonts w:ascii="Avenir Next Regular" w:hAnsi="Avenir Next Regular"/>
          <w:sz w:val="18"/>
        </w:rPr>
        <w:t>Margaret Glover</w:t>
      </w:r>
      <w:r w:rsidR="009C5A5B">
        <w:rPr>
          <w:rFonts w:ascii="Avenir Next Regular" w:hAnsi="Avenir Next Regular"/>
          <w:sz w:val="18"/>
        </w:rPr>
        <w:t xml:space="preserve"> (MG)</w:t>
      </w:r>
      <w:r w:rsidR="00DC6E70">
        <w:rPr>
          <w:rFonts w:ascii="Avenir Next Regular" w:hAnsi="Avenir Next Regular"/>
          <w:sz w:val="18"/>
        </w:rPr>
        <w:t>.  Unanimous approval.</w:t>
      </w:r>
    </w:p>
    <w:p w:rsidR="0064133F" w:rsidRPr="000138E3" w:rsidRDefault="0064133F" w:rsidP="0064133F">
      <w:pPr>
        <w:rPr>
          <w:rFonts w:ascii="Avenir Next Regular" w:hAnsi="Avenir Next Regular"/>
          <w:sz w:val="18"/>
        </w:rPr>
      </w:pPr>
    </w:p>
    <w:p w:rsidR="0064133F" w:rsidRPr="006E1632"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Annual Review (JV)</w:t>
      </w:r>
      <w:r w:rsidR="006E1632">
        <w:rPr>
          <w:rFonts w:ascii="Avenir Next Regular" w:hAnsi="Avenir Next Regular"/>
          <w:sz w:val="18"/>
        </w:rPr>
        <w:t xml:space="preserve"> – Joe thanked everyone for the hard work they have done for the Club over the past year.  He acknowledged we have much to be proud of, but also would like the club to keep growing.  He particularly thanked Denise for bringing the Club’s finances into regularity and for making sure we keep to the new Rules and Regulations when planning events, etc. and Richard Burston for the stellar work he has done with the ASC (and pointed out that Yale was giving him an award this year in honour of is work).  He also thanked Bonaire Le for his work ont eh website before he moved back to America, Beatrice Spengos for her work with the Art Circle, Karen Go for Yale Women, and James Ford and Alice Shyy for their work across a number of initiatives, and for all the great speaker, theatre, music and other events we have held.  He reiterated that all members are welcome to come forward with any initiatives of personal interest.</w:t>
      </w:r>
    </w:p>
    <w:p w:rsidR="0064133F" w:rsidRPr="000138E3" w:rsidRDefault="0064133F" w:rsidP="0064133F">
      <w:pPr>
        <w:rPr>
          <w:rFonts w:ascii="Avenir Next Regular" w:hAnsi="Avenir Next Regular"/>
          <w:sz w:val="18"/>
        </w:rPr>
      </w:pPr>
    </w:p>
    <w:p w:rsidR="0064133F" w:rsidRPr="00656FA7" w:rsidRDefault="0064133F" w:rsidP="00656FA7">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Matters Arising:</w:t>
      </w:r>
      <w:r w:rsidR="00502963" w:rsidRPr="000138E3">
        <w:rPr>
          <w:rFonts w:ascii="Avenir Next Regular" w:hAnsi="Avenir Next Regular"/>
          <w:sz w:val="18"/>
        </w:rPr>
        <w:t xml:space="preserve"> </w:t>
      </w:r>
      <w:r w:rsidR="00426239">
        <w:rPr>
          <w:rFonts w:ascii="Avenir Next Regular" w:hAnsi="Avenir Next Regular"/>
          <w:sz w:val="18"/>
        </w:rPr>
        <w:t xml:space="preserve">Election of Officers (JV) – Joe once again mentioned the idea of deputies and explained that this not need to be a formal role.  If a member was interested they simply cud be copied in on the emails of the person who currently holds that position to see what it entails before deciding whether or not </w:t>
      </w:r>
      <w:r w:rsidR="007C626A">
        <w:rPr>
          <w:rFonts w:ascii="Avenir Next Regular" w:hAnsi="Avenir Next Regular"/>
          <w:sz w:val="18"/>
        </w:rPr>
        <w:t>they would like to move forward – can be a halfway step, with full ability to decline any further involvement</w:t>
      </w:r>
      <w:r w:rsidR="00426239">
        <w:rPr>
          <w:rFonts w:ascii="Avenir Next Regular" w:hAnsi="Avenir Next Regular"/>
          <w:sz w:val="18"/>
        </w:rPr>
        <w:t>.</w:t>
      </w:r>
      <w:r w:rsidR="007C626A">
        <w:rPr>
          <w:rFonts w:ascii="Avenir Next Regular" w:hAnsi="Avenir Next Regular"/>
          <w:sz w:val="18"/>
        </w:rPr>
        <w:t xml:space="preserve">  He asked whether anyone would like to propose themselves for any of the three roles.  No one came forward. He then stepped down and Anica Alvarez Nishio (AAN) asked whether anyone would like to propose JV for President. Richard Burston (RB) proposed.  Anna Grotberg (AG) seconded.  Unanimously elected.</w:t>
      </w:r>
      <w:r w:rsidR="00085C1C">
        <w:rPr>
          <w:rFonts w:ascii="Avenir Next Regular" w:hAnsi="Avenir Next Regular"/>
          <w:sz w:val="18"/>
        </w:rPr>
        <w:t xml:space="preserve">  Joe then took the meeting again and asked for someone to propose Denise for Treasurer.  Ryan Mathias proposed.  David Rollier seconded.  Unanimously elected.  He then proposed Anica for Secretary.  Samara Abbas seconded.  Unanimously elected.</w:t>
      </w:r>
    </w:p>
    <w:p w:rsidR="0064133F" w:rsidRPr="000138E3" w:rsidRDefault="0064133F" w:rsidP="0064133F">
      <w:pPr>
        <w:rPr>
          <w:rFonts w:ascii="Avenir Next Regular" w:hAnsi="Avenir Next Regular"/>
          <w:sz w:val="18"/>
        </w:rPr>
      </w:pPr>
    </w:p>
    <w:p w:rsidR="0064133F" w:rsidRPr="000138E3" w:rsidRDefault="002047FC"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Treasurer’s Report (</w:t>
      </w:r>
      <w:r w:rsidR="0064133F" w:rsidRPr="000138E3">
        <w:rPr>
          <w:rFonts w:ascii="Avenir Next Regular" w:hAnsi="Avenir Next Regular"/>
          <w:sz w:val="18"/>
        </w:rPr>
        <w:t>DVH)</w:t>
      </w:r>
      <w:r w:rsidR="00CB55AC">
        <w:rPr>
          <w:rFonts w:ascii="Avenir Next Regular" w:hAnsi="Avenir Next Regular"/>
          <w:sz w:val="18"/>
        </w:rPr>
        <w:t xml:space="preserve"> – We have completed our 2015 annual accounts.  This is the second period we have filed with HMRC (two slightly different time periods, as a result of when the group was officially founded).  In the first period </w:t>
      </w:r>
      <w:r w:rsidR="00995A81">
        <w:rPr>
          <w:rFonts w:ascii="Avenir Next Regular" w:hAnsi="Avenir Next Regular"/>
          <w:sz w:val="18"/>
        </w:rPr>
        <w:t>ending June</w:t>
      </w:r>
      <w:r w:rsidR="00534B2E">
        <w:rPr>
          <w:rFonts w:ascii="Avenir Next Regular" w:hAnsi="Avenir Next Regular"/>
          <w:sz w:val="18"/>
        </w:rPr>
        <w:t xml:space="preserve"> 30</w:t>
      </w:r>
      <w:r w:rsidR="00534B2E" w:rsidRPr="00534B2E">
        <w:rPr>
          <w:rFonts w:ascii="Avenir Next Regular" w:hAnsi="Avenir Next Regular"/>
          <w:sz w:val="18"/>
          <w:vertAlign w:val="superscript"/>
        </w:rPr>
        <w:t>th</w:t>
      </w:r>
      <w:r w:rsidR="00534B2E">
        <w:rPr>
          <w:rFonts w:ascii="Avenir Next Regular" w:hAnsi="Avenir Next Regular"/>
          <w:sz w:val="18"/>
        </w:rPr>
        <w:t xml:space="preserve"> </w:t>
      </w:r>
      <w:r w:rsidR="00995A81">
        <w:rPr>
          <w:rFonts w:ascii="Avenir Next Regular" w:hAnsi="Avenir Next Regular"/>
          <w:sz w:val="18"/>
        </w:rPr>
        <w:t xml:space="preserve">2014, </w:t>
      </w:r>
      <w:r w:rsidR="00CB55AC">
        <w:rPr>
          <w:rFonts w:ascii="Avenir Next Regular" w:hAnsi="Avenir Next Regular"/>
          <w:sz w:val="18"/>
        </w:rPr>
        <w:t xml:space="preserve">we ran many events but did not quite get our charging right, so </w:t>
      </w:r>
      <w:r w:rsidR="009C4996">
        <w:rPr>
          <w:rFonts w:ascii="Avenir Next Regular" w:hAnsi="Avenir Next Regular"/>
          <w:sz w:val="18"/>
        </w:rPr>
        <w:t>incurred</w:t>
      </w:r>
      <w:r w:rsidR="00CB55AC">
        <w:rPr>
          <w:rFonts w:ascii="Avenir Next Regular" w:hAnsi="Avenir Next Regular"/>
          <w:sz w:val="18"/>
        </w:rPr>
        <w:t xml:space="preserve"> a loss</w:t>
      </w:r>
      <w:r w:rsidR="009C4996">
        <w:rPr>
          <w:rFonts w:ascii="Avenir Next Regular" w:hAnsi="Avenir Next Regular"/>
          <w:sz w:val="18"/>
        </w:rPr>
        <w:t xml:space="preserve"> of £2,160</w:t>
      </w:r>
      <w:r w:rsidR="00CB55AC">
        <w:rPr>
          <w:rFonts w:ascii="Avenir Next Regular" w:hAnsi="Avenir Next Regular"/>
          <w:sz w:val="18"/>
        </w:rPr>
        <w:t xml:space="preserve">.  In the second period </w:t>
      </w:r>
      <w:r w:rsidR="009C4996">
        <w:rPr>
          <w:rFonts w:ascii="Avenir Next Regular" w:hAnsi="Avenir Next Regular"/>
          <w:sz w:val="18"/>
        </w:rPr>
        <w:t xml:space="preserve">(year ending </w:t>
      </w:r>
      <w:r w:rsidR="00534B2E">
        <w:rPr>
          <w:rFonts w:ascii="Avenir Next Regular" w:hAnsi="Avenir Next Regular"/>
          <w:sz w:val="18"/>
        </w:rPr>
        <w:t xml:space="preserve">June </w:t>
      </w:r>
      <w:r w:rsidR="009C4996">
        <w:rPr>
          <w:rFonts w:ascii="Avenir Next Regular" w:hAnsi="Avenir Next Regular"/>
          <w:sz w:val="18"/>
        </w:rPr>
        <w:t>30</w:t>
      </w:r>
      <w:r w:rsidR="009C4996" w:rsidRPr="009C4996">
        <w:rPr>
          <w:rFonts w:ascii="Avenir Next Regular" w:hAnsi="Avenir Next Regular"/>
          <w:sz w:val="18"/>
          <w:vertAlign w:val="superscript"/>
        </w:rPr>
        <w:t>th</w:t>
      </w:r>
      <w:r w:rsidR="009C4996">
        <w:rPr>
          <w:rFonts w:ascii="Avenir Next Regular" w:hAnsi="Avenir Next Regular"/>
          <w:sz w:val="18"/>
        </w:rPr>
        <w:t xml:space="preserve"> 2015), </w:t>
      </w:r>
      <w:r w:rsidR="00CB55AC">
        <w:rPr>
          <w:rFonts w:ascii="Avenir Next Regular" w:hAnsi="Avenir Next Regular"/>
          <w:sz w:val="18"/>
        </w:rPr>
        <w:t>total income doubled, despite the shorter period as a result of more accurate pricing and slightly higher membership dues</w:t>
      </w:r>
      <w:r w:rsidR="00FB374E">
        <w:rPr>
          <w:rFonts w:ascii="Avenir Next Regular" w:hAnsi="Avenir Next Regular"/>
          <w:sz w:val="18"/>
        </w:rPr>
        <w:t xml:space="preserve"> and the Club booked surplus of £783</w:t>
      </w:r>
      <w:r w:rsidR="00CB55AC">
        <w:rPr>
          <w:rFonts w:ascii="Avenir Next Regular" w:hAnsi="Avenir Next Regular"/>
          <w:sz w:val="18"/>
        </w:rPr>
        <w:t>.</w:t>
      </w:r>
      <w:r w:rsidR="00855F53">
        <w:rPr>
          <w:rFonts w:ascii="Avenir Next Regular" w:hAnsi="Avenir Next Regular"/>
          <w:sz w:val="18"/>
        </w:rPr>
        <w:t xml:space="preserve">  The YCL now runs pretty much at breakeven, or a small </w:t>
      </w:r>
      <w:r w:rsidR="00FB374E">
        <w:rPr>
          <w:rFonts w:ascii="Avenir Next Regular" w:hAnsi="Avenir Next Regular"/>
          <w:sz w:val="18"/>
        </w:rPr>
        <w:t>surplus</w:t>
      </w:r>
      <w:r w:rsidR="00855F53">
        <w:rPr>
          <w:rFonts w:ascii="Avenir Next Regular" w:hAnsi="Avenir Next Regular"/>
          <w:sz w:val="18"/>
        </w:rPr>
        <w:t xml:space="preserve">, </w:t>
      </w:r>
      <w:r w:rsidR="00FB374E">
        <w:rPr>
          <w:rFonts w:ascii="Avenir Next Regular" w:hAnsi="Avenir Next Regular"/>
          <w:sz w:val="18"/>
        </w:rPr>
        <w:t>in line with the policies agreed in March</w:t>
      </w:r>
      <w:r w:rsidR="00855F53">
        <w:rPr>
          <w:rFonts w:ascii="Avenir Next Regular" w:hAnsi="Avenir Next Regular"/>
          <w:sz w:val="18"/>
        </w:rPr>
        <w:t xml:space="preserve">. </w:t>
      </w:r>
      <w:r w:rsidR="005125A3">
        <w:rPr>
          <w:rFonts w:ascii="Avenir Next Regular" w:hAnsi="Avenir Next Regular"/>
          <w:sz w:val="18"/>
        </w:rPr>
        <w:t>Broadly, mem</w:t>
      </w:r>
      <w:r w:rsidR="003D4EC7">
        <w:rPr>
          <w:rFonts w:ascii="Avenir Next Regular" w:hAnsi="Avenir Next Regular"/>
          <w:sz w:val="18"/>
        </w:rPr>
        <w:t>bership fees should cover administration costs.  She thanked RB for putti</w:t>
      </w:r>
      <w:r w:rsidR="00FB374E">
        <w:rPr>
          <w:rFonts w:ascii="Avenir Next Regular" w:hAnsi="Avenir Next Regular"/>
          <w:sz w:val="18"/>
        </w:rPr>
        <w:t>ng us in touch with the accounting firm RPG Crouch Chapman, which has reviewed bothperiods’ accounts</w:t>
      </w:r>
      <w:r w:rsidR="003D4EC7">
        <w:rPr>
          <w:rFonts w:ascii="Avenir Next Regular" w:hAnsi="Avenir Next Regular"/>
          <w:sz w:val="18"/>
        </w:rPr>
        <w:t xml:space="preserve">.  Reserves are now officially maintained: our target is about £11K, while our minimum should be one’s year’s operating costs, about £5K.  The YCL is always open to a review of the budget </w:t>
      </w:r>
      <w:r w:rsidR="00FB374E">
        <w:rPr>
          <w:rFonts w:ascii="Avenir Next Regular" w:hAnsi="Avenir Next Regular"/>
          <w:sz w:val="18"/>
        </w:rPr>
        <w:t xml:space="preserve">and to considering a fundraising drive </w:t>
      </w:r>
      <w:r w:rsidR="003D4EC7">
        <w:rPr>
          <w:rFonts w:ascii="Avenir Next Regular" w:hAnsi="Avenir Next Regular"/>
          <w:sz w:val="18"/>
        </w:rPr>
        <w:t>in light of new initiatives.</w:t>
      </w:r>
    </w:p>
    <w:p w:rsidR="0064133F" w:rsidRPr="000138E3" w:rsidRDefault="0064133F" w:rsidP="0064133F">
      <w:pPr>
        <w:rPr>
          <w:rFonts w:ascii="Avenir Next Regular" w:hAnsi="Avenir Next Regular"/>
          <w:sz w:val="18"/>
        </w:rPr>
      </w:pPr>
    </w:p>
    <w:p w:rsidR="00B26668" w:rsidRPr="000138E3" w:rsidRDefault="0064133F"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Membership</w:t>
      </w:r>
      <w:r w:rsidR="00502963" w:rsidRPr="000138E3">
        <w:rPr>
          <w:rFonts w:ascii="Avenir Next Regular" w:hAnsi="Avenir Next Regular"/>
          <w:sz w:val="18"/>
        </w:rPr>
        <w:t xml:space="preserve"> </w:t>
      </w:r>
      <w:r w:rsidR="002047FC" w:rsidRPr="000138E3">
        <w:rPr>
          <w:rFonts w:ascii="Avenir Next Regular" w:hAnsi="Avenir Next Regular"/>
          <w:sz w:val="18"/>
        </w:rPr>
        <w:t>Report (</w:t>
      </w:r>
      <w:r w:rsidRPr="000138E3">
        <w:rPr>
          <w:rFonts w:ascii="Avenir Next Regular" w:hAnsi="Avenir Next Regular"/>
          <w:sz w:val="18"/>
        </w:rPr>
        <w:t>SA)</w:t>
      </w:r>
      <w:r w:rsidR="003D4EC7">
        <w:rPr>
          <w:rFonts w:ascii="Avenir Next Regular" w:hAnsi="Avenir Next Regular"/>
          <w:sz w:val="18"/>
        </w:rPr>
        <w:t xml:space="preserve"> – Over the past two years we have streamlined the membership levels, no longer having an Intermediate level.  949 members are listed on the website, with 254 of these currently listed as active and paid up.  Many people let their memberships lapse inadvertently (much of this due to the way the Wild Apricot has set the website to contact them), and only notice they are lapsed when they want to book to attend an event.  Approximately 700 people have been active in the last 24 months.  We have had 108 new members in the last 12 months, of these 66 were Junior members (5 years from graduation), 38 Senior members and 5 Other (our AYA contacts in New Haven, etc.)  We had 131 new members the year before, so year on year we are maintaining about the same rate.   Of the 949, 647 are Yale College, therefore approximately one-third are Grad Schools, of which 61 (about one-fifth) are SOM.  55% are members 15 years or less from graduation, so that is very healthy.</w:t>
      </w:r>
      <w:r w:rsidR="00D80BC1">
        <w:rPr>
          <w:rFonts w:ascii="Avenir Next Regular" w:hAnsi="Avenir Next Regular"/>
          <w:sz w:val="18"/>
        </w:rPr>
        <w:t xml:space="preserve">  Of the active members, the proportion who are Juniors goes up. Samar thanked by the board for all he has done over the past year to sort out membership – previously one of the Club’s biggest weak points.</w:t>
      </w:r>
    </w:p>
    <w:p w:rsidR="00B26668" w:rsidRPr="000138E3" w:rsidRDefault="00B26668" w:rsidP="00B26668">
      <w:pPr>
        <w:rPr>
          <w:rFonts w:ascii="Avenir Next Regular" w:hAnsi="Avenir Next Regular"/>
          <w:sz w:val="18"/>
        </w:rPr>
      </w:pPr>
    </w:p>
    <w:p w:rsidR="00B134D8" w:rsidRDefault="007665E7"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Alumni Schools Committee [</w:t>
      </w:r>
      <w:r w:rsidR="00CF466E" w:rsidRPr="000138E3">
        <w:rPr>
          <w:rFonts w:ascii="Avenir Next Regular" w:hAnsi="Avenir Next Regular"/>
          <w:sz w:val="18"/>
        </w:rPr>
        <w:t>ASC</w:t>
      </w:r>
      <w:r w:rsidRPr="000138E3">
        <w:rPr>
          <w:rFonts w:ascii="Avenir Next Regular" w:hAnsi="Avenir Next Regular"/>
          <w:sz w:val="18"/>
        </w:rPr>
        <w:t>]</w:t>
      </w:r>
      <w:r w:rsidR="00CF466E" w:rsidRPr="000138E3">
        <w:rPr>
          <w:rFonts w:ascii="Avenir Next Regular" w:hAnsi="Avenir Next Regular"/>
          <w:sz w:val="18"/>
        </w:rPr>
        <w:t xml:space="preserve"> (RB)</w:t>
      </w:r>
      <w:r w:rsidR="002305A9">
        <w:rPr>
          <w:rFonts w:ascii="Avenir Next Regular" w:hAnsi="Avenir Next Regular"/>
          <w:sz w:val="18"/>
        </w:rPr>
        <w:t xml:space="preserve"> – The ASC exists to support Yale admissions for undergraduates. There are 100s of ASCs around the world, but ours is one of the most active.  Last year we had 426 applicants, which was 1.5%of the Yale applicants anywhere in the world</w:t>
      </w:r>
      <w:r w:rsidR="00B134D8">
        <w:rPr>
          <w:rFonts w:ascii="Avenir Next Regular" w:hAnsi="Avenir Next Regular"/>
          <w:sz w:val="18"/>
        </w:rPr>
        <w:t xml:space="preserve">, with </w:t>
      </w:r>
      <w:r w:rsidR="0058197C">
        <w:rPr>
          <w:rFonts w:ascii="Avenir Next Regular" w:hAnsi="Avenir Next Regular"/>
          <w:sz w:val="18"/>
        </w:rPr>
        <w:t>35 acceptances, which at 8.2% is higher than the general yale admit rate of 6.5%</w:t>
      </w:r>
      <w:r w:rsidR="002305A9">
        <w:rPr>
          <w:rFonts w:ascii="Avenir Next Regular" w:hAnsi="Avenir Next Regular"/>
          <w:sz w:val="18"/>
        </w:rPr>
        <w:t xml:space="preserve">.  There are 150 ASC members, who do between 1 and 10 interviews each per year.  RB thanked all those who give their time to interview.  We work extensively with the Sutton Trust, a programme that attracts young people from the state school system and guides them to top universities, not just Yale.  Lots of these young people now apply and get in.  </w:t>
      </w:r>
      <w:r w:rsidR="0058197C">
        <w:rPr>
          <w:rFonts w:ascii="Avenir Next Regular" w:hAnsi="Avenir Next Regular"/>
          <w:sz w:val="18"/>
        </w:rPr>
        <w:t xml:space="preserve">Of this year’s admits, 12 were state school students.  We also have a high matriculation rate: the overall rate is 65%, but in the UK it is 89%.  </w:t>
      </w:r>
      <w:r w:rsidR="002305A9">
        <w:rPr>
          <w:rFonts w:ascii="Avenir Next Regular" w:hAnsi="Avenir Next Regular"/>
          <w:sz w:val="18"/>
        </w:rPr>
        <w:t>Objectives of the ASC: 1) Make sure every applicant gets an interview.  Statistically you are more likely to get in if you are interviewed.  We have one of if not the highest interview rates in the world.</w:t>
      </w:r>
      <w:r w:rsidR="00B134D8">
        <w:rPr>
          <w:rFonts w:ascii="Avenir Next Regular" w:hAnsi="Avenir Next Regular"/>
          <w:sz w:val="18"/>
        </w:rPr>
        <w:t xml:space="preserve">  2) Spread the name of Yale.  Often an interview is the only front line contact applicants have with the university, so their experience is very important.  3) Support Rebekah Westphal, who is the Admissions Officer for the UK.  Make sure the interview reports are good and helpful.  A person who interviews should be competent, and RB and RW run seminars for those who would like to take up interviewing or improve their skills.  There is also lots of information available on the website.</w:t>
      </w:r>
      <w:r w:rsidR="004A64C2">
        <w:rPr>
          <w:rFonts w:ascii="Avenir Next Regular" w:hAnsi="Avenir Next Regular"/>
          <w:sz w:val="18"/>
        </w:rPr>
        <w:t xml:space="preserve">  Activities: Fulbright Fair, school visits, party for interviewers, matriculant event.  New developments: Alex Burston is now helping and has improved systems and communication, especially with New Haven.  The ASC is always recruiting new interviewers, especially from younger alums.  Woud like to look into doing a Book Award, which is a way of going to a school to provide an award to a student of merit and initiate a relationship with a student.</w:t>
      </w:r>
      <w:r w:rsidR="00303D64">
        <w:rPr>
          <w:rFonts w:ascii="Avenir Next Regular" w:hAnsi="Avenir Next Regular"/>
          <w:sz w:val="18"/>
        </w:rPr>
        <w:t xml:space="preserve">  Contact: </w:t>
      </w:r>
      <w:hyperlink r:id="rId5" w:history="1">
        <w:r w:rsidR="00303D64" w:rsidRPr="00341CEE">
          <w:rPr>
            <w:rStyle w:val="Hyperlink"/>
            <w:rFonts w:ascii="Avenir Next Regular" w:hAnsi="Avenir Next Regular"/>
            <w:sz w:val="18"/>
          </w:rPr>
          <w:t>alexburston@gmail.com</w:t>
        </w:r>
      </w:hyperlink>
      <w:r w:rsidR="00303D64">
        <w:rPr>
          <w:rFonts w:ascii="Avenir Next Regular" w:hAnsi="Avenir Next Regular"/>
          <w:sz w:val="18"/>
        </w:rPr>
        <w:t xml:space="preserve"> or </w:t>
      </w:r>
      <w:r w:rsidR="00303D64" w:rsidRPr="00303D64">
        <w:rPr>
          <w:rFonts w:ascii="Avenir Next Regular" w:hAnsi="Avenir Next Regular"/>
          <w:sz w:val="18"/>
        </w:rPr>
        <w:t>richard.burston@which.net</w:t>
      </w:r>
    </w:p>
    <w:p w:rsidR="007665E7" w:rsidRPr="00B134D8" w:rsidRDefault="007665E7" w:rsidP="00B134D8">
      <w:pPr>
        <w:rPr>
          <w:rFonts w:ascii="Avenir Next Regular" w:hAnsi="Avenir Next Regular"/>
          <w:sz w:val="18"/>
        </w:rPr>
      </w:pPr>
    </w:p>
    <w:p w:rsidR="007665E7" w:rsidRPr="000138E3" w:rsidRDefault="007665E7"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Association of Yale Alumni [AYA]</w:t>
      </w:r>
      <w:r w:rsidR="00F712C9">
        <w:rPr>
          <w:rFonts w:ascii="Avenir Next Regular" w:hAnsi="Avenir Next Regular"/>
          <w:sz w:val="18"/>
        </w:rPr>
        <w:t xml:space="preserve"> – The annual conference takes place each year right before The Game.  Thepurpose is to help alumni connect, get training, learn from each other’ssuccesses.</w:t>
      </w:r>
    </w:p>
    <w:p w:rsidR="007665E7" w:rsidRPr="000138E3" w:rsidRDefault="007665E7" w:rsidP="007665E7">
      <w:pPr>
        <w:pStyle w:val="ListParagraph"/>
        <w:numPr>
          <w:ilvl w:val="1"/>
          <w:numId w:val="9"/>
        </w:numPr>
        <w:rPr>
          <w:rFonts w:ascii="Avenir Next Regular" w:hAnsi="Avenir Next Regular"/>
          <w:sz w:val="18"/>
        </w:rPr>
      </w:pPr>
      <w:r w:rsidRPr="000138E3">
        <w:rPr>
          <w:rFonts w:ascii="Avenir Next Regular" w:hAnsi="Avenir Next Regular"/>
          <w:sz w:val="18"/>
        </w:rPr>
        <w:t>2014 Assembly</w:t>
      </w:r>
      <w:r w:rsidR="00185B39">
        <w:rPr>
          <w:rFonts w:ascii="Avenir Next Regular" w:hAnsi="Avenir Next Regular"/>
          <w:sz w:val="18"/>
        </w:rPr>
        <w:t>:</w:t>
      </w:r>
      <w:r w:rsidR="002B4047">
        <w:rPr>
          <w:rFonts w:ascii="Avenir Next Regular" w:hAnsi="Avenir Next Regular"/>
          <w:sz w:val="18"/>
        </w:rPr>
        <w:t xml:space="preserve"> Report</w:t>
      </w:r>
      <w:r w:rsidRPr="000138E3">
        <w:rPr>
          <w:rFonts w:ascii="Avenir Next Regular" w:hAnsi="Avenir Next Regular"/>
          <w:sz w:val="18"/>
        </w:rPr>
        <w:t xml:space="preserve"> (</w:t>
      </w:r>
      <w:r w:rsidR="00F712C9">
        <w:rPr>
          <w:rFonts w:ascii="Avenir Next Regular" w:hAnsi="Avenir Next Regular"/>
          <w:sz w:val="18"/>
        </w:rPr>
        <w:t>AJ and YL</w:t>
      </w:r>
      <w:r w:rsidR="002B4047">
        <w:rPr>
          <w:rFonts w:ascii="Avenir Next Regular" w:hAnsi="Avenir Next Regular"/>
          <w:sz w:val="18"/>
        </w:rPr>
        <w:t xml:space="preserve"> for AS</w:t>
      </w:r>
      <w:r w:rsidRPr="000138E3">
        <w:rPr>
          <w:rFonts w:ascii="Avenir Next Regular" w:hAnsi="Avenir Next Regular"/>
          <w:sz w:val="18"/>
        </w:rPr>
        <w:t>)</w:t>
      </w:r>
      <w:r w:rsidR="00F712C9">
        <w:rPr>
          <w:rFonts w:ascii="Avenir Next Regular" w:hAnsi="Avenir Next Regular"/>
          <w:sz w:val="18"/>
        </w:rPr>
        <w:t xml:space="preserve"> – The theme was Entrepreneurship at Yale.  567 alums attended.  Student and faculty companies raised $120M and created more than 380 jobs.</w:t>
      </w:r>
    </w:p>
    <w:p w:rsidR="00CF466E" w:rsidRPr="000138E3" w:rsidRDefault="007665E7" w:rsidP="007665E7">
      <w:pPr>
        <w:pStyle w:val="ListParagraph"/>
        <w:numPr>
          <w:ilvl w:val="1"/>
          <w:numId w:val="9"/>
        </w:numPr>
        <w:rPr>
          <w:rFonts w:ascii="Avenir Next Regular" w:hAnsi="Avenir Next Regular"/>
          <w:sz w:val="18"/>
        </w:rPr>
      </w:pPr>
      <w:r w:rsidRPr="000138E3">
        <w:rPr>
          <w:rFonts w:ascii="Avenir Next Regular" w:hAnsi="Avenir Next Regular"/>
          <w:sz w:val="18"/>
        </w:rPr>
        <w:t xml:space="preserve">2015 </w:t>
      </w:r>
      <w:r w:rsidR="00185B39">
        <w:rPr>
          <w:rFonts w:ascii="Avenir Next Regular" w:hAnsi="Avenir Next Regular"/>
          <w:sz w:val="18"/>
        </w:rPr>
        <w:t xml:space="preserve">Assembly: </w:t>
      </w:r>
      <w:r w:rsidRPr="000138E3">
        <w:rPr>
          <w:rFonts w:ascii="Avenir Next Regular" w:hAnsi="Avenir Next Regular"/>
          <w:sz w:val="18"/>
        </w:rPr>
        <w:t xml:space="preserve">introduce </w:t>
      </w:r>
      <w:r w:rsidR="00185B39">
        <w:rPr>
          <w:rFonts w:ascii="Avenir Next Regular" w:hAnsi="Avenir Next Regular"/>
          <w:sz w:val="18"/>
        </w:rPr>
        <w:t>delegate (</w:t>
      </w:r>
      <w:r w:rsidRPr="000138E3">
        <w:rPr>
          <w:rFonts w:ascii="Avenir Next Regular" w:hAnsi="Avenir Next Regular"/>
          <w:sz w:val="18"/>
        </w:rPr>
        <w:t>YL)</w:t>
      </w:r>
      <w:r w:rsidR="00F712C9">
        <w:rPr>
          <w:rFonts w:ascii="Avenir Next Regular" w:hAnsi="Avenir Next Regular"/>
          <w:sz w:val="18"/>
        </w:rPr>
        <w:t xml:space="preserve"> – The year’s theme is Public Health.  YL and AJ will be attending.</w:t>
      </w:r>
    </w:p>
    <w:p w:rsidR="00CF466E" w:rsidRPr="000138E3" w:rsidRDefault="00CF466E" w:rsidP="00CF466E">
      <w:pPr>
        <w:rPr>
          <w:rFonts w:ascii="Avenir Next Regular" w:hAnsi="Avenir Next Regular"/>
          <w:sz w:val="18"/>
        </w:rPr>
      </w:pPr>
    </w:p>
    <w:p w:rsidR="007665E7" w:rsidRPr="000138E3" w:rsidRDefault="007665E7"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Internships</w:t>
      </w:r>
    </w:p>
    <w:p w:rsidR="008847F9" w:rsidRDefault="007665E7" w:rsidP="000A7415">
      <w:pPr>
        <w:pStyle w:val="ListParagraph"/>
        <w:numPr>
          <w:ilvl w:val="1"/>
          <w:numId w:val="9"/>
        </w:numPr>
        <w:rPr>
          <w:rFonts w:ascii="Avenir Next Regular" w:hAnsi="Avenir Next Regular"/>
          <w:sz w:val="18"/>
        </w:rPr>
      </w:pPr>
      <w:r w:rsidRPr="000138E3">
        <w:rPr>
          <w:rFonts w:ascii="Avenir Next Regular" w:hAnsi="Avenir Next Regular"/>
          <w:sz w:val="18"/>
        </w:rPr>
        <w:t>Bulldogs (NC)</w:t>
      </w:r>
      <w:r w:rsidR="000A7415">
        <w:rPr>
          <w:rFonts w:ascii="Avenir Next Regular" w:hAnsi="Avenir Next Regular"/>
          <w:sz w:val="18"/>
        </w:rPr>
        <w:t xml:space="preserve"> – The Bulldog programme was a founding part of the Yale International Summer Experience Programme, and has gone through periods of strength and weakness.  Students used to have to fund themselves, which made the programme self selecting, but that is no longer the case, and there are funds available.  It run by the Office of Career Strategy in conjunction with NC.  Nine-week internships are provided by alumni.  Last year we had only 11, quite low and a result of both the financial crash and EU employment regulation.  The latter has now been sorted, thanks to BUNAC, an intermediary company Yale ahs hired to help companies who want an intern to have one with no admin burden and potentially at no cost to themselves (although a modest stipend for lunches or travel is appreciated.  This is primarily for smaller and start-up companies.  Larg</w:t>
      </w:r>
      <w:r w:rsidR="00C50927">
        <w:rPr>
          <w:rFonts w:ascii="Avenir Next Regular" w:hAnsi="Avenir Next Regular"/>
          <w:sz w:val="18"/>
        </w:rPr>
        <w:t>er companies could be more gene</w:t>
      </w:r>
      <w:r w:rsidR="000A7415">
        <w:rPr>
          <w:rFonts w:ascii="Avenir Next Regular" w:hAnsi="Avenir Next Regular"/>
          <w:sz w:val="18"/>
        </w:rPr>
        <w:t>rous.</w:t>
      </w:r>
      <w:r w:rsidR="00C50927">
        <w:rPr>
          <w:rFonts w:ascii="Avenir Next Regular" w:hAnsi="Avenir Next Regular"/>
          <w:sz w:val="18"/>
        </w:rPr>
        <w:t>)  Four of the current internships are in non-profits.  Interns need some supervision and need to have a proper project, with real aims and goals, the freedom to work independently but with consistent oversight.</w:t>
      </w:r>
      <w:r w:rsidR="00CE77A2">
        <w:rPr>
          <w:rFonts w:ascii="Avenir Next Regular" w:hAnsi="Avenir Next Regular"/>
          <w:sz w:val="18"/>
        </w:rPr>
        <w:t xml:space="preserve">  If a member would like to be involved with the programme but cannot provide an internship, there are other ways you can get involved (planning or helping with an event, so simply attending one, etc.).  The OCS would like to add an event to the regular programme of three (Welcome Party, Country Walk, Goodbye Party) which would have a element of learning about English society.  Internships do not need to be in London.  Yale offers </w:t>
      </w:r>
      <w:r w:rsidR="000D5E21">
        <w:rPr>
          <w:rFonts w:ascii="Avenir Next Regular" w:hAnsi="Avenir Next Regular"/>
          <w:sz w:val="18"/>
        </w:rPr>
        <w:t>housing.</w:t>
      </w:r>
      <w:r w:rsidR="009B0269">
        <w:rPr>
          <w:rFonts w:ascii="Avenir Next Regular" w:hAnsi="Avenir Next Regular"/>
          <w:sz w:val="18"/>
        </w:rPr>
        <w:t xml:space="preserve">  Contact: </w:t>
      </w:r>
      <w:hyperlink r:id="rId6" w:history="1">
        <w:r w:rsidR="008847F9" w:rsidRPr="002E7B6E">
          <w:rPr>
            <w:rStyle w:val="Hyperlink"/>
            <w:rFonts w:ascii="Avenir Next Regular" w:hAnsi="Avenir Next Regular"/>
            <w:sz w:val="18"/>
          </w:rPr>
          <w:t>NCura@christies.edu</w:t>
        </w:r>
      </w:hyperlink>
    </w:p>
    <w:p w:rsidR="007665E7" w:rsidRPr="008847F9" w:rsidRDefault="007665E7" w:rsidP="008847F9">
      <w:pPr>
        <w:rPr>
          <w:rFonts w:ascii="Avenir Next Regular" w:hAnsi="Avenir Next Regular"/>
          <w:sz w:val="18"/>
        </w:rPr>
      </w:pPr>
    </w:p>
    <w:p w:rsidR="007665E7" w:rsidRPr="000138E3" w:rsidRDefault="007665E7" w:rsidP="007665E7">
      <w:pPr>
        <w:pStyle w:val="ListParagraph"/>
        <w:numPr>
          <w:ilvl w:val="1"/>
          <w:numId w:val="9"/>
        </w:numPr>
        <w:rPr>
          <w:rFonts w:ascii="Avenir Next Regular" w:hAnsi="Avenir Next Regular"/>
          <w:sz w:val="18"/>
        </w:rPr>
      </w:pPr>
      <w:r w:rsidRPr="000138E3">
        <w:rPr>
          <w:rFonts w:ascii="Avenir Next Regular" w:hAnsi="Avenir Next Regular"/>
          <w:sz w:val="18"/>
        </w:rPr>
        <w:t>Oxford interns (AJ)</w:t>
      </w:r>
      <w:r w:rsidR="000D5E21">
        <w:rPr>
          <w:rFonts w:ascii="Avenir Next Regular" w:hAnsi="Avenir Next Regular"/>
          <w:sz w:val="18"/>
        </w:rPr>
        <w:t xml:space="preserve"> – For MD/MBA, MBA and MPH for students between their 1</w:t>
      </w:r>
      <w:r w:rsidR="000D5E21" w:rsidRPr="000D5E21">
        <w:rPr>
          <w:rFonts w:ascii="Avenir Next Regular" w:hAnsi="Avenir Next Regular"/>
          <w:sz w:val="18"/>
          <w:vertAlign w:val="superscript"/>
        </w:rPr>
        <w:t>st</w:t>
      </w:r>
      <w:r w:rsidR="000D5E21">
        <w:rPr>
          <w:rFonts w:ascii="Avenir Next Regular" w:hAnsi="Avenir Next Regular"/>
          <w:sz w:val="18"/>
        </w:rPr>
        <w:t xml:space="preserve"> and 2</w:t>
      </w:r>
      <w:r w:rsidR="000D5E21" w:rsidRPr="000D5E21">
        <w:rPr>
          <w:rFonts w:ascii="Avenir Next Regular" w:hAnsi="Avenir Next Regular"/>
          <w:sz w:val="18"/>
          <w:vertAlign w:val="superscript"/>
        </w:rPr>
        <w:t>nd</w:t>
      </w:r>
      <w:r w:rsidR="000D5E21">
        <w:rPr>
          <w:rFonts w:ascii="Avenir Next Regular" w:hAnsi="Avenir Next Regular"/>
          <w:sz w:val="18"/>
        </w:rPr>
        <w:t xml:space="preserve"> years.  10 week programme at Oxford.  Interns are paid via Yale, so no special visa is required.  AJ </w:t>
      </w:r>
      <w:r w:rsidR="00F243E4">
        <w:rPr>
          <w:rFonts w:ascii="Avenir Next Regular" w:hAnsi="Avenir Next Regular"/>
          <w:sz w:val="18"/>
        </w:rPr>
        <w:t>is coordinating with Howard For</w:t>
      </w:r>
      <w:r w:rsidR="000D5E21">
        <w:rPr>
          <w:rFonts w:ascii="Avenir Next Regular" w:hAnsi="Avenir Next Regular"/>
          <w:sz w:val="18"/>
        </w:rPr>
        <w:t>man at SOM.  Start Summer 2016.  Will coordinate with NC.</w:t>
      </w:r>
      <w:r w:rsidR="009B0269">
        <w:rPr>
          <w:rFonts w:ascii="Avenir Next Regular" w:hAnsi="Avenir Next Regular"/>
          <w:sz w:val="18"/>
        </w:rPr>
        <w:t xml:space="preserve"> Contact: </w:t>
      </w:r>
      <w:r w:rsidR="009B0269" w:rsidRPr="009B0269">
        <w:rPr>
          <w:rFonts w:ascii="Avenir Next Regular" w:hAnsi="Avenir Next Regular"/>
          <w:sz w:val="18"/>
        </w:rPr>
        <w:t>anant.r.jani@gmail.com</w:t>
      </w:r>
    </w:p>
    <w:p w:rsidR="007665E7" w:rsidRPr="000138E3" w:rsidRDefault="007665E7" w:rsidP="007665E7">
      <w:pPr>
        <w:rPr>
          <w:rFonts w:ascii="Avenir Next Regular" w:hAnsi="Avenir Next Regular"/>
          <w:sz w:val="18"/>
        </w:rPr>
      </w:pPr>
    </w:p>
    <w:p w:rsidR="00D2101A" w:rsidRPr="000138E3" w:rsidRDefault="00B26668"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Singing Groups (JF)</w:t>
      </w:r>
      <w:r w:rsidR="00460F9B">
        <w:rPr>
          <w:rFonts w:ascii="Avenir Next Regular" w:hAnsi="Avenir Next Regular"/>
          <w:sz w:val="18"/>
        </w:rPr>
        <w:t xml:space="preserve"> – Each year 5-15 groups come through London, looking for gigs, homestays, public concerts.  JF has been compiling a list of these, but anyone with any ideas, contacts, etc., please get in touch: </w:t>
      </w:r>
      <w:hyperlink r:id="rId7" w:history="1">
        <w:r w:rsidR="00460F9B" w:rsidRPr="00341CEE">
          <w:rPr>
            <w:rStyle w:val="Hyperlink"/>
            <w:rFonts w:ascii="Avenir Next Regular" w:hAnsi="Avenir Next Regular"/>
            <w:sz w:val="18"/>
          </w:rPr>
          <w:t>james.ford@aya.yale.edu</w:t>
        </w:r>
      </w:hyperlink>
      <w:r w:rsidR="00460F9B">
        <w:rPr>
          <w:rFonts w:ascii="Avenir Next Regular" w:hAnsi="Avenir Next Regular"/>
          <w:sz w:val="18"/>
        </w:rPr>
        <w:t xml:space="preserve">  Tangible objective for this year: a YCL gig, perhaps to overlap with another event.  Do please get in touch with James if you have ideas.</w:t>
      </w:r>
    </w:p>
    <w:p w:rsidR="00CF466E" w:rsidRPr="000138E3" w:rsidRDefault="00CF466E" w:rsidP="00D2101A">
      <w:pPr>
        <w:rPr>
          <w:rFonts w:ascii="Avenir Next Regular" w:hAnsi="Avenir Next Regular"/>
          <w:sz w:val="18"/>
        </w:rPr>
      </w:pPr>
    </w:p>
    <w:p w:rsidR="00D2101A" w:rsidRPr="000138E3" w:rsidRDefault="00CF466E"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Taste and Tipples (VS)</w:t>
      </w:r>
      <w:r w:rsidR="00E844C9">
        <w:rPr>
          <w:rFonts w:ascii="Avenir Next Regular" w:hAnsi="Avenir Next Regular"/>
          <w:sz w:val="18"/>
        </w:rPr>
        <w:t xml:space="preserve"> – Has started slowly, with some events being more popular than others.  Biggest success was wine tasting with Jamison Suter. JE’90, FES’93  This had a fundraising element and raised £700 – would like future events to be fun but with a purpose.  There will be a champagne tasting event in January.  Would like to do a six-week rolling programme of events, from the champagne tasting to Feb Club, all with a food theme, in aid of food-related charities in London.  Will speak with NC and BS about art-related food events, etc.  Please contact: </w:t>
      </w:r>
      <w:r w:rsidR="00E844C9" w:rsidRPr="00E844C9">
        <w:rPr>
          <w:rFonts w:ascii="Avenir Next Regular" w:hAnsi="Avenir Next Regular"/>
          <w:sz w:val="18"/>
        </w:rPr>
        <w:t>vstainsby@hotmail.com</w:t>
      </w:r>
    </w:p>
    <w:p w:rsidR="00CF466E" w:rsidRPr="000138E3" w:rsidRDefault="00CF466E" w:rsidP="00D2101A">
      <w:pPr>
        <w:rPr>
          <w:rFonts w:ascii="Avenir Next Regular" w:hAnsi="Avenir Next Regular"/>
          <w:sz w:val="18"/>
        </w:rPr>
      </w:pPr>
    </w:p>
    <w:p w:rsidR="007665E7" w:rsidRPr="000138E3" w:rsidRDefault="007665E7"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Website</w:t>
      </w:r>
    </w:p>
    <w:p w:rsidR="008847F9" w:rsidRDefault="007665E7" w:rsidP="007665E7">
      <w:pPr>
        <w:pStyle w:val="ListParagraph"/>
        <w:numPr>
          <w:ilvl w:val="1"/>
          <w:numId w:val="9"/>
        </w:numPr>
        <w:rPr>
          <w:rFonts w:ascii="Avenir Next Regular" w:hAnsi="Avenir Next Regular"/>
          <w:sz w:val="18"/>
        </w:rPr>
      </w:pPr>
      <w:r w:rsidRPr="000138E3">
        <w:rPr>
          <w:rFonts w:ascii="Avenir Next Regular" w:hAnsi="Avenir Next Regular"/>
          <w:sz w:val="18"/>
        </w:rPr>
        <w:t>Coordinator (AAN)</w:t>
      </w:r>
      <w:r w:rsidR="007A57C8">
        <w:rPr>
          <w:rFonts w:ascii="Avenir Next Regular" w:hAnsi="Avenir Next Regular"/>
          <w:sz w:val="18"/>
        </w:rPr>
        <w:t xml:space="preserve"> – Jez Marston has very kindly agreed to help with this.</w:t>
      </w:r>
    </w:p>
    <w:p w:rsidR="00CF466E" w:rsidRPr="008847F9" w:rsidRDefault="00CF466E" w:rsidP="008847F9">
      <w:pPr>
        <w:rPr>
          <w:rFonts w:ascii="Avenir Next Regular" w:hAnsi="Avenir Next Regular"/>
          <w:sz w:val="18"/>
        </w:rPr>
      </w:pPr>
    </w:p>
    <w:p w:rsidR="00BD78CE" w:rsidRPr="00FD312E" w:rsidRDefault="00CF466E" w:rsidP="007665E7">
      <w:pPr>
        <w:pStyle w:val="ListParagraph"/>
        <w:numPr>
          <w:ilvl w:val="1"/>
          <w:numId w:val="9"/>
        </w:numPr>
        <w:rPr>
          <w:rFonts w:ascii="Avenir Next Regular" w:hAnsi="Avenir Next Regular"/>
          <w:sz w:val="18"/>
        </w:rPr>
      </w:pPr>
      <w:r w:rsidRPr="000138E3">
        <w:rPr>
          <w:rFonts w:ascii="Avenir Next Regular" w:hAnsi="Avenir Next Regular"/>
          <w:sz w:val="18"/>
        </w:rPr>
        <w:t>US Alumni website (VS)</w:t>
      </w:r>
      <w:r w:rsidR="000F7DEC">
        <w:rPr>
          <w:rFonts w:ascii="Avenir Next Regular" w:hAnsi="Avenir Next Regular"/>
          <w:sz w:val="18"/>
        </w:rPr>
        <w:t xml:space="preserve"> – This is a pan-US universities site, with very useful information about venues, spaces for hire, etc.  We can also post events where we wish to invite an extended network (to boost numbers etc).  www.usalumniuk.ning.com</w:t>
      </w:r>
    </w:p>
    <w:p w:rsidR="00BD78CE" w:rsidRPr="000138E3" w:rsidRDefault="00BD78CE" w:rsidP="00BD78CE">
      <w:pPr>
        <w:rPr>
          <w:rFonts w:ascii="Avenir Next Regular" w:hAnsi="Avenir Next Regular"/>
          <w:sz w:val="18"/>
        </w:rPr>
      </w:pPr>
    </w:p>
    <w:p w:rsidR="0064133F" w:rsidRPr="000138E3" w:rsidRDefault="00BD78CE" w:rsidP="00B26668">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Young Alums (JF/AS)</w:t>
      </w:r>
      <w:r w:rsidR="00F547D8">
        <w:rPr>
          <w:rFonts w:ascii="Avenir Next Regular" w:hAnsi="Avenir Next Regular"/>
          <w:sz w:val="18"/>
        </w:rPr>
        <w:t xml:space="preserve"> – Young Alums is, ever, going great guns with a number of well-received events of all sizes throughout the year.  Would like to help support even younger alums to set up events.  This can be as simple as putting some money behind the bar at a pub.  Get in touch with James for more info: </w:t>
      </w:r>
      <w:r w:rsidR="00F547D8" w:rsidRPr="00F547D8">
        <w:rPr>
          <w:rFonts w:ascii="Avenir Next Regular" w:hAnsi="Avenir Next Regular"/>
          <w:sz w:val="18"/>
        </w:rPr>
        <w:t>james.ford@aya.yale.edu</w:t>
      </w:r>
    </w:p>
    <w:p w:rsidR="00E9586A" w:rsidRPr="000138E3" w:rsidRDefault="00E9586A" w:rsidP="0093529E">
      <w:pPr>
        <w:pStyle w:val="ListParagraph"/>
        <w:numPr>
          <w:ilvl w:val="0"/>
          <w:numId w:val="9"/>
        </w:numPr>
        <w:rPr>
          <w:rFonts w:ascii="Avenir Next Regular" w:hAnsi="Avenir Next Regular"/>
          <w:sz w:val="18"/>
        </w:rPr>
      </w:pPr>
      <w:r w:rsidRPr="000138E3">
        <w:rPr>
          <w:rFonts w:ascii="Avenir Next Regular" w:hAnsi="Avenir Next Regular"/>
          <w:sz w:val="18"/>
        </w:rPr>
        <w:t>Upcoming events:</w:t>
      </w:r>
    </w:p>
    <w:p w:rsidR="00502963" w:rsidRPr="000138E3" w:rsidRDefault="00502963" w:rsidP="00E14B10">
      <w:pPr>
        <w:pStyle w:val="ListParagraph"/>
        <w:numPr>
          <w:ilvl w:val="1"/>
          <w:numId w:val="9"/>
        </w:numPr>
        <w:rPr>
          <w:rFonts w:ascii="Avenir Next Regular" w:hAnsi="Avenir Next Regular"/>
          <w:sz w:val="18"/>
        </w:rPr>
      </w:pPr>
      <w:r w:rsidRPr="000138E3">
        <w:rPr>
          <w:rFonts w:ascii="Avenir Next Regular" w:hAnsi="Avenir Next Regular"/>
          <w:sz w:val="18"/>
        </w:rPr>
        <w:t>SOM/Finance SI</w:t>
      </w:r>
      <w:r w:rsidR="00B26668" w:rsidRPr="000138E3">
        <w:rPr>
          <w:rFonts w:ascii="Avenir Next Regular" w:hAnsi="Avenir Next Regular"/>
          <w:sz w:val="18"/>
        </w:rPr>
        <w:t>G Inaugural Event: Social Finan</w:t>
      </w:r>
      <w:r w:rsidRPr="000138E3">
        <w:rPr>
          <w:rFonts w:ascii="Avenir Next Regular" w:hAnsi="Avenir Next Regular"/>
          <w:sz w:val="18"/>
        </w:rPr>
        <w:t>ce Panel (MS/RM)</w:t>
      </w:r>
      <w:r w:rsidR="007710E6">
        <w:rPr>
          <w:rFonts w:ascii="Avenir Next Regular" w:hAnsi="Avenir Next Regular"/>
          <w:sz w:val="18"/>
        </w:rPr>
        <w:t xml:space="preserve"> – SIG set up to create networks and relationships, both amongst those working in finance and those simply interested in it. Hope to do both formal and informal events. Inaugural event November 3</w:t>
      </w:r>
      <w:r w:rsidR="007710E6" w:rsidRPr="007710E6">
        <w:rPr>
          <w:rFonts w:ascii="Avenir Next Regular" w:hAnsi="Avenir Next Regular"/>
          <w:sz w:val="18"/>
          <w:vertAlign w:val="superscript"/>
        </w:rPr>
        <w:t>rd</w:t>
      </w:r>
      <w:r w:rsidR="007710E6">
        <w:rPr>
          <w:rFonts w:ascii="Avenir Next Regular" w:hAnsi="Avenir Next Regular"/>
          <w:sz w:val="18"/>
        </w:rPr>
        <w:t>.  All welcome.  Over 60 people attending so far.  NC to speak with RM and MS about internships.</w:t>
      </w:r>
      <w:r w:rsidR="009B0269">
        <w:rPr>
          <w:rFonts w:ascii="Avenir Next Regular" w:hAnsi="Avenir Next Regular"/>
          <w:sz w:val="18"/>
        </w:rPr>
        <w:t xml:space="preserve">  Contact: </w:t>
      </w:r>
      <w:hyperlink r:id="rId8" w:history="1">
        <w:r w:rsidR="009B0269" w:rsidRPr="00341CEE">
          <w:rPr>
            <w:rStyle w:val="Hyperlink"/>
            <w:rFonts w:ascii="Avenir Next Regular" w:hAnsi="Avenir Next Regular"/>
            <w:sz w:val="18"/>
          </w:rPr>
          <w:t>Ryan.Mathias@rbs.co.uk</w:t>
        </w:r>
      </w:hyperlink>
      <w:r w:rsidR="009B0269">
        <w:rPr>
          <w:rFonts w:ascii="Avenir Next Regular" w:hAnsi="Avenir Next Regular"/>
          <w:sz w:val="18"/>
        </w:rPr>
        <w:t xml:space="preserve"> or </w:t>
      </w:r>
      <w:r w:rsidR="009B0269" w:rsidRPr="009B0269">
        <w:rPr>
          <w:rFonts w:ascii="Avenir Next Regular" w:hAnsi="Avenir Next Regular"/>
          <w:sz w:val="18"/>
        </w:rPr>
        <w:t>marco.severi@gmail.com</w:t>
      </w:r>
    </w:p>
    <w:p w:rsidR="00502963" w:rsidRPr="000C4791" w:rsidRDefault="00502963" w:rsidP="00E14B10">
      <w:pPr>
        <w:pStyle w:val="ListParagraph"/>
        <w:numPr>
          <w:ilvl w:val="1"/>
          <w:numId w:val="9"/>
        </w:numPr>
        <w:rPr>
          <w:rFonts w:ascii="Avenir Next Regular" w:hAnsi="Avenir Next Regular"/>
          <w:sz w:val="18"/>
        </w:rPr>
      </w:pPr>
      <w:r w:rsidRPr="000138E3">
        <w:rPr>
          <w:rFonts w:ascii="Avenir Next Regular" w:hAnsi="Avenir Next Regular"/>
          <w:sz w:val="18"/>
        </w:rPr>
        <w:t>SOM Speaker Series: Robert Shiller (MS/RM)</w:t>
      </w:r>
      <w:r w:rsidR="007710E6">
        <w:rPr>
          <w:rFonts w:ascii="Avenir Next Regular" w:hAnsi="Avenir Next Regular"/>
          <w:sz w:val="18"/>
        </w:rPr>
        <w:t xml:space="preserve"> – November 12</w:t>
      </w:r>
      <w:r w:rsidR="007710E6" w:rsidRPr="007710E6">
        <w:rPr>
          <w:rFonts w:ascii="Avenir Next Regular" w:hAnsi="Avenir Next Regular"/>
          <w:sz w:val="18"/>
          <w:vertAlign w:val="superscript"/>
        </w:rPr>
        <w:t>th</w:t>
      </w:r>
    </w:p>
    <w:p w:rsidR="000C4791" w:rsidRDefault="000C4791" w:rsidP="00E14B10">
      <w:pPr>
        <w:pStyle w:val="ListParagraph"/>
        <w:numPr>
          <w:ilvl w:val="1"/>
          <w:numId w:val="9"/>
        </w:numPr>
        <w:rPr>
          <w:rFonts w:ascii="Avenir Next Regular" w:hAnsi="Avenir Next Regular"/>
          <w:sz w:val="18"/>
        </w:rPr>
      </w:pPr>
      <w:r>
        <w:rPr>
          <w:rFonts w:ascii="Avenir Next Regular" w:hAnsi="Avenir Next Regular"/>
          <w:sz w:val="18"/>
        </w:rPr>
        <w:t>The Game –</w:t>
      </w:r>
      <w:r w:rsidR="00534B2E">
        <w:rPr>
          <w:rFonts w:ascii="Avenir Next Regular" w:hAnsi="Avenir Next Regular"/>
          <w:sz w:val="18"/>
        </w:rPr>
        <w:t xml:space="preserve"> November 21</w:t>
      </w:r>
      <w:r w:rsidR="00534B2E" w:rsidRPr="00534B2E">
        <w:rPr>
          <w:rFonts w:ascii="Avenir Next Regular" w:hAnsi="Avenir Next Regular"/>
          <w:sz w:val="18"/>
          <w:vertAlign w:val="superscript"/>
        </w:rPr>
        <w:t>st</w:t>
      </w:r>
      <w:r w:rsidR="00534B2E">
        <w:rPr>
          <w:rFonts w:ascii="Avenir Next Regular" w:hAnsi="Avenir Next Regular"/>
          <w:sz w:val="18"/>
        </w:rPr>
        <w:t xml:space="preserve">, </w:t>
      </w:r>
      <w:r w:rsidR="002705FF">
        <w:rPr>
          <w:rFonts w:ascii="Avenir Next Regular" w:hAnsi="Avenir Next Regular"/>
          <w:sz w:val="18"/>
        </w:rPr>
        <w:t>7.30 pm GMT (2.30 EST).  Harvard has not contacted Joe yet with venue details, so watch the website.</w:t>
      </w:r>
    </w:p>
    <w:p w:rsidR="00CF466E" w:rsidRPr="000138E3" w:rsidRDefault="00502963" w:rsidP="00E14B10">
      <w:pPr>
        <w:pStyle w:val="ListParagraph"/>
        <w:numPr>
          <w:ilvl w:val="1"/>
          <w:numId w:val="9"/>
        </w:numPr>
        <w:rPr>
          <w:rFonts w:ascii="Avenir Next Regular" w:hAnsi="Avenir Next Regular"/>
          <w:sz w:val="18"/>
        </w:rPr>
      </w:pPr>
      <w:r w:rsidRPr="000138E3">
        <w:rPr>
          <w:rFonts w:ascii="Avenir Next Regular" w:hAnsi="Avenir Next Regular"/>
          <w:sz w:val="18"/>
        </w:rPr>
        <w:t>Christmas Dinner: 1</w:t>
      </w:r>
      <w:r w:rsidR="00E14B10" w:rsidRPr="000138E3">
        <w:rPr>
          <w:rFonts w:ascii="Avenir Next Regular" w:hAnsi="Avenir Next Regular"/>
          <w:sz w:val="18"/>
        </w:rPr>
        <w:t xml:space="preserve"> December (EG)</w:t>
      </w:r>
      <w:r w:rsidR="007710E6">
        <w:rPr>
          <w:rFonts w:ascii="Avenir Next Regular" w:hAnsi="Avenir Next Regular"/>
          <w:sz w:val="18"/>
        </w:rPr>
        <w:t xml:space="preserve"> – mark your diaries.  Polish Club has strict 80 person capacity.</w:t>
      </w:r>
    </w:p>
    <w:p w:rsidR="00B26668" w:rsidRPr="000138E3" w:rsidRDefault="00CF466E" w:rsidP="00E14B10">
      <w:pPr>
        <w:pStyle w:val="ListParagraph"/>
        <w:numPr>
          <w:ilvl w:val="1"/>
          <w:numId w:val="9"/>
        </w:numPr>
        <w:rPr>
          <w:rFonts w:ascii="Avenir Next Regular" w:hAnsi="Avenir Next Regular"/>
          <w:sz w:val="18"/>
        </w:rPr>
      </w:pPr>
      <w:r w:rsidRPr="000138E3">
        <w:rPr>
          <w:rFonts w:ascii="Avenir Next Regular" w:hAnsi="Avenir Next Regular"/>
          <w:sz w:val="18"/>
        </w:rPr>
        <w:t>Eli Yale Spring Party (VS)</w:t>
      </w:r>
      <w:r w:rsidR="00D82128">
        <w:rPr>
          <w:rFonts w:ascii="Avenir Next Regular" w:hAnsi="Avenir Next Regular"/>
          <w:sz w:val="18"/>
        </w:rPr>
        <w:t xml:space="preserve"> – Would like to </w:t>
      </w:r>
      <w:r w:rsidR="001B20E6">
        <w:rPr>
          <w:rFonts w:ascii="Avenir Next Regular" w:hAnsi="Avenir Next Regular"/>
          <w:sz w:val="18"/>
        </w:rPr>
        <w:t>have another big party in the annual</w:t>
      </w:r>
      <w:r w:rsidR="00CD671C">
        <w:rPr>
          <w:rFonts w:ascii="Avenir Next Regular" w:hAnsi="Avenir Next Regular"/>
          <w:sz w:val="18"/>
        </w:rPr>
        <w:t xml:space="preserve"> </w:t>
      </w:r>
      <w:r w:rsidR="001B20E6">
        <w:rPr>
          <w:rFonts w:ascii="Avenir Next Regular" w:hAnsi="Avenir Next Regular"/>
          <w:sz w:val="18"/>
        </w:rPr>
        <w:t xml:space="preserve">calendar (besides Christmas Dinner), to reflect our identity, special interest groups, bring in new people.  6 April was Elihu Yale’s birthday. He was an inveterate traveler.   Would like event to raise money to fund travel bursaries, so students from the UK could come back and visit families. </w:t>
      </w:r>
    </w:p>
    <w:p w:rsidR="00DA17D0" w:rsidRDefault="00B26668" w:rsidP="00B26668">
      <w:pPr>
        <w:pStyle w:val="ListParagraph"/>
        <w:numPr>
          <w:ilvl w:val="1"/>
          <w:numId w:val="9"/>
        </w:numPr>
        <w:rPr>
          <w:rFonts w:ascii="Avenir Next Regular" w:hAnsi="Avenir Next Regular"/>
          <w:sz w:val="18"/>
        </w:rPr>
      </w:pPr>
      <w:r w:rsidRPr="000138E3">
        <w:rPr>
          <w:rFonts w:ascii="Avenir Next Regular" w:hAnsi="Avenir Next Regular"/>
          <w:sz w:val="18"/>
        </w:rPr>
        <w:t>Day of Service : 7 May 2016 (MG)</w:t>
      </w:r>
      <w:r w:rsidR="007710E6">
        <w:rPr>
          <w:rFonts w:ascii="Avenir Next Regular" w:hAnsi="Avenir Next Regular"/>
          <w:sz w:val="18"/>
        </w:rPr>
        <w:t xml:space="preserve"> </w:t>
      </w:r>
      <w:r w:rsidR="00465828">
        <w:rPr>
          <w:rFonts w:ascii="Avenir Next Regular" w:hAnsi="Avenir Next Regular"/>
          <w:sz w:val="18"/>
        </w:rPr>
        <w:t>–</w:t>
      </w:r>
      <w:r w:rsidR="007710E6">
        <w:rPr>
          <w:rFonts w:ascii="Avenir Next Regular" w:hAnsi="Avenir Next Regular"/>
          <w:sz w:val="18"/>
        </w:rPr>
        <w:t xml:space="preserve"> </w:t>
      </w:r>
      <w:r w:rsidR="00465828">
        <w:rPr>
          <w:rFonts w:ascii="Avenir Next Regular" w:hAnsi="Avenir Next Regular"/>
          <w:sz w:val="18"/>
        </w:rPr>
        <w:t xml:space="preserve">Lots of people took part last year at an event with Into University.  IU works with primary and secondary school students who are the first generation to go </w:t>
      </w:r>
      <w:r w:rsidR="00B77280">
        <w:rPr>
          <w:rFonts w:ascii="Avenir Next Regular" w:hAnsi="Avenir Next Regular"/>
          <w:sz w:val="18"/>
        </w:rPr>
        <w:t>t</w:t>
      </w:r>
      <w:r w:rsidR="00465828">
        <w:rPr>
          <w:rFonts w:ascii="Avenir Next Regular" w:hAnsi="Avenir Next Regular"/>
          <w:sz w:val="18"/>
        </w:rPr>
        <w:t>o any university, sometimes just to stay in school til 18.</w:t>
      </w:r>
      <w:r w:rsidR="00B77280">
        <w:rPr>
          <w:rFonts w:ascii="Avenir Next Regular" w:hAnsi="Avenir Next Regular"/>
          <w:sz w:val="18"/>
        </w:rPr>
        <w:t xml:space="preserve">  MG set up panels on different topics, then had students break out into small workshops where mentors helped them work on core skills: letters of introduction, CVs, personal presentation/voice work, etc. Alice Memminger</w:t>
      </w:r>
      <w:r w:rsidR="008847F9">
        <w:rPr>
          <w:rFonts w:ascii="Avenir Next Regular" w:hAnsi="Avenir Next Regular"/>
          <w:sz w:val="18"/>
        </w:rPr>
        <w:t xml:space="preserve"> (SOM)</w:t>
      </w:r>
      <w:r w:rsidR="00B77280">
        <w:rPr>
          <w:rFonts w:ascii="Avenir Next Regular" w:hAnsi="Avenir Next Regular"/>
          <w:sz w:val="18"/>
        </w:rPr>
        <w:t>, who works with Uprising,</w:t>
      </w:r>
      <w:r w:rsidR="00303D64">
        <w:rPr>
          <w:rFonts w:ascii="Avenir Next Regular" w:hAnsi="Avenir Next Regular"/>
          <w:sz w:val="18"/>
        </w:rPr>
        <w:t xml:space="preserve"> </w:t>
      </w:r>
      <w:r w:rsidR="008847F9">
        <w:rPr>
          <w:rFonts w:ascii="Avenir Next Regular" w:hAnsi="Avenir Next Regular"/>
          <w:sz w:val="18"/>
        </w:rPr>
        <w:t xml:space="preserve">and Holly Hayes (YSD) prepped reps from each of the IU sites to present their feedback on the day at the plenary session.  For many it was the first time they had spoken in Public. </w:t>
      </w:r>
      <w:r w:rsidR="00303D64">
        <w:rPr>
          <w:rFonts w:ascii="Avenir Next Regular" w:hAnsi="Avenir Next Regular"/>
          <w:sz w:val="18"/>
        </w:rPr>
        <w:t xml:space="preserve">Part of the experience was to travel across London and meet peers from another side of the city – eye-opening for many of the students.  This year would like to do something which would incorporate younger alums and families.  </w:t>
      </w:r>
      <w:r w:rsidR="005B3207">
        <w:rPr>
          <w:rFonts w:ascii="Avenir Next Regular" w:hAnsi="Avenir Next Regular"/>
          <w:sz w:val="18"/>
        </w:rPr>
        <w:t xml:space="preserve">Does anyone know of a charity which would genuinely benefit from a work force of 35 people – gardening? Painting, etc?  </w:t>
      </w:r>
      <w:r w:rsidR="00303D64">
        <w:rPr>
          <w:rFonts w:ascii="Avenir Next Regular" w:hAnsi="Avenir Next Regular"/>
          <w:sz w:val="18"/>
        </w:rPr>
        <w:t xml:space="preserve">All ideas welcome: </w:t>
      </w:r>
      <w:r w:rsidR="00303D64" w:rsidRPr="00303D64">
        <w:rPr>
          <w:rFonts w:ascii="Avenir Next Regular" w:hAnsi="Avenir Next Regular"/>
          <w:sz w:val="18"/>
        </w:rPr>
        <w:t>glo.mar.eli@gmail.com</w:t>
      </w:r>
    </w:p>
    <w:p w:rsidR="00B26668" w:rsidRPr="000138E3" w:rsidRDefault="00DA17D0" w:rsidP="00B26668">
      <w:pPr>
        <w:pStyle w:val="ListParagraph"/>
        <w:numPr>
          <w:ilvl w:val="1"/>
          <w:numId w:val="9"/>
        </w:numPr>
        <w:rPr>
          <w:rFonts w:ascii="Avenir Next Regular" w:hAnsi="Avenir Next Regular"/>
          <w:sz w:val="18"/>
        </w:rPr>
      </w:pPr>
      <w:r>
        <w:rPr>
          <w:rFonts w:ascii="Avenir Next Regular" w:hAnsi="Avenir Next Regular"/>
          <w:sz w:val="18"/>
        </w:rPr>
        <w:t xml:space="preserve">Quiz Night: </w:t>
      </w:r>
      <w:r w:rsidR="001A0D02">
        <w:rPr>
          <w:rFonts w:ascii="Avenir Next Regular" w:hAnsi="Avenir Next Regular"/>
          <w:sz w:val="18"/>
        </w:rPr>
        <w:t>Kevin Irwin organising.  Watch emails for invitation. S</w:t>
      </w:r>
      <w:r w:rsidR="00643328">
        <w:rPr>
          <w:rFonts w:ascii="Avenir Next Regular" w:hAnsi="Avenir Next Regular"/>
          <w:sz w:val="18"/>
        </w:rPr>
        <w:t xml:space="preserve">traw poll </w:t>
      </w:r>
      <w:r w:rsidR="001A0D02">
        <w:rPr>
          <w:rFonts w:ascii="Avenir Next Regular" w:hAnsi="Avenir Next Regular"/>
          <w:sz w:val="18"/>
        </w:rPr>
        <w:t xml:space="preserve">showed January was preferable.  </w:t>
      </w:r>
    </w:p>
    <w:p w:rsidR="0064133F" w:rsidRPr="000138E3" w:rsidRDefault="0064133F" w:rsidP="0064133F">
      <w:pPr>
        <w:rPr>
          <w:rFonts w:ascii="Avenir Next Regular" w:hAnsi="Avenir Next Regular"/>
          <w:sz w:val="18"/>
        </w:rPr>
      </w:pPr>
    </w:p>
    <w:p w:rsidR="00524EEE" w:rsidRDefault="0064133F" w:rsidP="00524EEE">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AOB</w:t>
      </w:r>
    </w:p>
    <w:p w:rsidR="00524EEE" w:rsidRDefault="00CF466E" w:rsidP="00524EEE">
      <w:pPr>
        <w:pStyle w:val="ListParagraph"/>
        <w:numPr>
          <w:ilvl w:val="1"/>
          <w:numId w:val="9"/>
        </w:numPr>
        <w:rPr>
          <w:rFonts w:ascii="Avenir Next Regular" w:hAnsi="Avenir Next Regular"/>
          <w:sz w:val="18"/>
        </w:rPr>
      </w:pPr>
      <w:r w:rsidRPr="00524EEE">
        <w:rPr>
          <w:rFonts w:ascii="Avenir Next Regular" w:hAnsi="Avenir Next Regular"/>
          <w:sz w:val="18"/>
        </w:rPr>
        <w:t>Mentoring (YL)</w:t>
      </w:r>
      <w:r w:rsidR="00524EEE" w:rsidRPr="00524EEE">
        <w:rPr>
          <w:rFonts w:ascii="Avenir Next Regular" w:hAnsi="Avenir Next Regular" w:cs="Avenir Next Regular"/>
          <w:b/>
          <w:bCs/>
          <w:sz w:val="26"/>
          <w:szCs w:val="26"/>
        </w:rPr>
        <w:t xml:space="preserve"> </w:t>
      </w:r>
      <w:r w:rsidR="00524EEE">
        <w:rPr>
          <w:rFonts w:ascii="Avenir Next Regular" w:hAnsi="Avenir Next Regular"/>
          <w:sz w:val="18"/>
        </w:rPr>
        <w:t xml:space="preserve">– </w:t>
      </w:r>
    </w:p>
    <w:p w:rsidR="00524EEE" w:rsidRPr="00524EEE" w:rsidRDefault="00524EEE" w:rsidP="00524EEE">
      <w:pPr>
        <w:pStyle w:val="ListParagraph"/>
        <w:numPr>
          <w:ilvl w:val="2"/>
          <w:numId w:val="9"/>
        </w:numPr>
        <w:rPr>
          <w:rFonts w:ascii="Avenir Next Regular" w:hAnsi="Avenir Next Regular"/>
          <w:sz w:val="18"/>
        </w:rPr>
      </w:pPr>
      <w:r>
        <w:rPr>
          <w:rFonts w:ascii="Avenir Next Regular" w:hAnsi="Avenir Next Regular"/>
          <w:sz w:val="18"/>
        </w:rPr>
        <w:t xml:space="preserve">Mentoring programme: </w:t>
      </w:r>
      <w:r w:rsidRPr="00524EEE">
        <w:rPr>
          <w:rFonts w:ascii="Avenir Next Regular" w:hAnsi="Avenir Next Regular" w:cs="Avenir Next Regular"/>
          <w:sz w:val="18"/>
          <w:szCs w:val="26"/>
        </w:rPr>
        <w:t>The goal of a YCL mentoring programme is to create the conditions for mutually beneficial mentoring relationships to flourish between Yale alums of all ages. This is not just a traditional career mentorship concep</w:t>
      </w:r>
      <w:r>
        <w:rPr>
          <w:rFonts w:ascii="Avenir Next Regular" w:hAnsi="Avenir Next Regular" w:cs="Avenir Next Regular"/>
          <w:sz w:val="18"/>
          <w:szCs w:val="26"/>
        </w:rPr>
        <w:t>,</w:t>
      </w:r>
      <w:r w:rsidRPr="00524EEE">
        <w:rPr>
          <w:rFonts w:ascii="Avenir Next Regular" w:hAnsi="Avenir Next Regular" w:cs="Avenir Next Regular"/>
          <w:sz w:val="18"/>
          <w:szCs w:val="26"/>
        </w:rPr>
        <w:t>t but one that touches upon all personal drivers of self-actualization, that can lead to great professional and personal success. To jumpstart this programme we propose the following steps</w:t>
      </w:r>
      <w:r>
        <w:rPr>
          <w:rFonts w:ascii="Avenir Next Regular" w:hAnsi="Avenir Next Regular" w:cs="Avenir Next Regular"/>
          <w:sz w:val="18"/>
          <w:szCs w:val="26"/>
        </w:rPr>
        <w:t>.</w:t>
      </w:r>
    </w:p>
    <w:p w:rsidR="00524EEE" w:rsidRPr="00524EEE" w:rsidRDefault="00524EEE" w:rsidP="00524EEE">
      <w:pPr>
        <w:pStyle w:val="ListParagraph"/>
        <w:numPr>
          <w:ilvl w:val="3"/>
          <w:numId w:val="9"/>
        </w:numPr>
        <w:rPr>
          <w:rFonts w:ascii="Avenir Next Regular" w:hAnsi="Avenir Next Regular"/>
          <w:sz w:val="18"/>
        </w:rPr>
      </w:pPr>
      <w:r w:rsidRPr="00524EEE">
        <w:rPr>
          <w:rFonts w:ascii="Avenir Next Regular" w:hAnsi="Avenir Next Regular" w:cs="Avenir Next Regular"/>
          <w:bCs/>
          <w:iCs/>
          <w:sz w:val="18"/>
          <w:szCs w:val="26"/>
        </w:rPr>
        <w:t>Sharing &amp; Vision</w:t>
      </w:r>
      <w:r w:rsidRPr="00524EEE">
        <w:rPr>
          <w:rFonts w:ascii="Avenir Next Regular" w:hAnsi="Avenir Next Regular" w:cs="Avenir Next Regular"/>
          <w:sz w:val="18"/>
          <w:szCs w:val="26"/>
        </w:rPr>
        <w:t xml:space="preserve"> session (to be planned): A short 2-hour session in which alums interested in being mentors or mentees can join to share the vision for what a successful mentorship is. The co-ordinator will share a tried and tested framework of how mentorsing works with anecdotal examples, and invite the participants to share their own experience.</w:t>
      </w:r>
    </w:p>
    <w:p w:rsidR="00524EEE" w:rsidRPr="00524EEE" w:rsidRDefault="00524EEE" w:rsidP="00524EEE">
      <w:pPr>
        <w:pStyle w:val="ListParagraph"/>
        <w:numPr>
          <w:ilvl w:val="3"/>
          <w:numId w:val="9"/>
        </w:numPr>
        <w:rPr>
          <w:rFonts w:ascii="Avenir Next Regular" w:hAnsi="Avenir Next Regular"/>
          <w:sz w:val="18"/>
        </w:rPr>
      </w:pPr>
      <w:r w:rsidRPr="00524EEE">
        <w:rPr>
          <w:rFonts w:ascii="Avenir Next Regular" w:hAnsi="Avenir Next Regular" w:cs="Avenir Next Regular"/>
          <w:bCs/>
          <w:iCs/>
          <w:sz w:val="18"/>
          <w:szCs w:val="26"/>
        </w:rPr>
        <w:t>An informal matching process</w:t>
      </w:r>
      <w:r w:rsidRPr="00524EEE">
        <w:rPr>
          <w:rFonts w:ascii="Avenir Next Regular" w:hAnsi="Avenir Next Regular" w:cs="Avenir Next Regular"/>
          <w:sz w:val="18"/>
          <w:szCs w:val="26"/>
        </w:rPr>
        <w:t>: Each prospective mentor and mentee will share their personal expectations with the co-ordinator and the co-ordinator will arrange informal matching conversations.</w:t>
      </w:r>
    </w:p>
    <w:p w:rsidR="00524EEE" w:rsidRDefault="00524EEE" w:rsidP="00524EEE">
      <w:pPr>
        <w:pStyle w:val="ListParagraph"/>
        <w:numPr>
          <w:ilvl w:val="3"/>
          <w:numId w:val="9"/>
        </w:numPr>
        <w:rPr>
          <w:rFonts w:ascii="Avenir Next Regular" w:hAnsi="Avenir Next Regular"/>
          <w:sz w:val="18"/>
        </w:rPr>
      </w:pPr>
      <w:r w:rsidRPr="00524EEE">
        <w:rPr>
          <w:rFonts w:ascii="Avenir Next Regular" w:hAnsi="Avenir Next Regular" w:cs="Avenir Next Regular"/>
          <w:sz w:val="18"/>
          <w:szCs w:val="26"/>
        </w:rPr>
        <w:t>Keeping track of success: The mentorship coordinator will then keep track of experiences of both mentors and mentees and advise on ways of enhancing the programme.</w:t>
      </w:r>
    </w:p>
    <w:p w:rsidR="00AA410F" w:rsidRPr="00524EEE" w:rsidRDefault="00524EEE" w:rsidP="00524EEE">
      <w:pPr>
        <w:pStyle w:val="ListParagraph"/>
        <w:numPr>
          <w:ilvl w:val="2"/>
          <w:numId w:val="9"/>
        </w:numPr>
        <w:rPr>
          <w:rFonts w:ascii="Avenir Next Regular" w:hAnsi="Avenir Next Regular"/>
          <w:sz w:val="18"/>
        </w:rPr>
      </w:pPr>
      <w:r w:rsidRPr="00524EEE">
        <w:rPr>
          <w:rFonts w:ascii="Avenir Next Regular" w:hAnsi="Avenir Next Regular" w:cs="Avenir Next Regular"/>
          <w:bCs/>
          <w:sz w:val="18"/>
          <w:szCs w:val="26"/>
        </w:rPr>
        <w:t>YCL Mentoring Outreach Service</w:t>
      </w:r>
      <w:r w:rsidRPr="00524EEE">
        <w:rPr>
          <w:rFonts w:ascii="Avenir Next Regular" w:hAnsi="Avenir Next Regular" w:cs="Avenir Next Regular"/>
          <w:sz w:val="18"/>
          <w:szCs w:val="26"/>
        </w:rPr>
        <w:t>: In the spirit of Yale's culture of service, a mentorship culture can also allow us to further give back to the community we live in, which can be a further very powerful avenue for growth for us. Inspired by the 2015 Yale Day of Service in London, we are exploring co-operation with city organizations for mentoring underprivileged youth.</w:t>
      </w:r>
    </w:p>
    <w:p w:rsidR="00860D7F" w:rsidRDefault="00AA410F" w:rsidP="00CF466E">
      <w:pPr>
        <w:pStyle w:val="ListParagraph"/>
        <w:numPr>
          <w:ilvl w:val="1"/>
          <w:numId w:val="9"/>
        </w:numPr>
        <w:rPr>
          <w:rFonts w:ascii="Avenir Next Regular" w:hAnsi="Avenir Next Regular"/>
          <w:sz w:val="18"/>
        </w:rPr>
      </w:pPr>
      <w:r>
        <w:rPr>
          <w:rFonts w:ascii="Avenir Next Regular" w:hAnsi="Avenir Next Regular"/>
          <w:sz w:val="18"/>
        </w:rPr>
        <w:t>YaleTechLondon:</w:t>
      </w:r>
      <w:r w:rsidR="00460240" w:rsidRPr="00460240">
        <w:rPr>
          <w:rFonts w:ascii="Avenir Next Regular" w:hAnsi="Avenir Next Regular"/>
          <w:sz w:val="18"/>
        </w:rPr>
        <w:t xml:space="preserve"> </w:t>
      </w:r>
      <w:r w:rsidR="00460240">
        <w:rPr>
          <w:rFonts w:ascii="Avenir Next Regular" w:hAnsi="Avenir Next Regular"/>
          <w:sz w:val="18"/>
        </w:rPr>
        <w:t>Zheela Qaiseris working with Alice Shyy to establish a branch of YaleTech in London.</w:t>
      </w:r>
      <w:r>
        <w:rPr>
          <w:rFonts w:ascii="Avenir Next Regular" w:hAnsi="Avenir Next Regular"/>
          <w:sz w:val="18"/>
        </w:rPr>
        <w:t xml:space="preserve"> </w:t>
      </w:r>
      <w:r w:rsidR="00460240">
        <w:rPr>
          <w:rFonts w:ascii="Avenir Next Regular" w:hAnsi="Avenir Next Regular"/>
          <w:sz w:val="18"/>
        </w:rPr>
        <w:t>The idea is to bridge the gap between the</w:t>
      </w:r>
      <w:r w:rsidR="002C4D91">
        <w:rPr>
          <w:rFonts w:ascii="Avenir Next Regular" w:hAnsi="Avenir Next Regular"/>
          <w:sz w:val="18"/>
        </w:rPr>
        <w:t xml:space="preserve"> tech and non-tech communities: very inclusive, includes start-ups of all kids, very much not just for the super-techy.  Holding an </w:t>
      </w:r>
      <w:r w:rsidR="007B3D42">
        <w:rPr>
          <w:rFonts w:ascii="Avenir Next Regular" w:hAnsi="Avenir Next Regular"/>
          <w:sz w:val="18"/>
        </w:rPr>
        <w:t xml:space="preserve">informal soft launch: </w:t>
      </w:r>
      <w:r w:rsidR="00A27E8F">
        <w:rPr>
          <w:rFonts w:ascii="Avenir Next Regular" w:hAnsi="Avenir Next Regular"/>
          <w:sz w:val="18"/>
        </w:rPr>
        <w:t>Wednesday</w:t>
      </w:r>
      <w:r w:rsidR="007B3D42">
        <w:rPr>
          <w:rFonts w:ascii="Avenir Next Regular" w:hAnsi="Avenir Next Regular"/>
          <w:sz w:val="18"/>
        </w:rPr>
        <w:t>, 28 October; Jago Bar at Second Home, 7.30-9.30, free, just bring money for the cash bar: contact:</w:t>
      </w:r>
      <w:r w:rsidR="002C4D91">
        <w:rPr>
          <w:rFonts w:ascii="Avenir Next Regular" w:hAnsi="Avenir Next Regular"/>
          <w:sz w:val="18"/>
        </w:rPr>
        <w:t xml:space="preserve"> </w:t>
      </w:r>
      <w:hyperlink r:id="rId9" w:history="1">
        <w:r w:rsidR="002C4D91" w:rsidRPr="00341CEE">
          <w:rPr>
            <w:rStyle w:val="Hyperlink"/>
            <w:rFonts w:ascii="Avenir Next Regular" w:hAnsi="Avenir Next Regular"/>
            <w:sz w:val="18"/>
          </w:rPr>
          <w:t>zheelaqaiser@gmail.com</w:t>
        </w:r>
      </w:hyperlink>
      <w:r w:rsidR="002C4D91">
        <w:rPr>
          <w:rFonts w:ascii="Avenir Next Regular" w:hAnsi="Avenir Next Regular"/>
          <w:sz w:val="18"/>
        </w:rPr>
        <w:t xml:space="preserve"> or</w:t>
      </w:r>
      <w:r w:rsidR="007B3D42">
        <w:rPr>
          <w:rFonts w:ascii="Avenir Next Regular" w:hAnsi="Avenir Next Regular"/>
          <w:sz w:val="18"/>
        </w:rPr>
        <w:t xml:space="preserve"> </w:t>
      </w:r>
      <w:hyperlink r:id="rId10" w:history="1">
        <w:r w:rsidR="00E47D63" w:rsidRPr="00341CEE">
          <w:rPr>
            <w:rStyle w:val="Hyperlink"/>
            <w:rFonts w:ascii="Avenir Next Regular" w:hAnsi="Avenir Next Regular"/>
            <w:sz w:val="18"/>
          </w:rPr>
          <w:t>alice.shyy@aya.yale.edu</w:t>
        </w:r>
      </w:hyperlink>
    </w:p>
    <w:p w:rsidR="00F60667" w:rsidRDefault="00860D7F" w:rsidP="00CF466E">
      <w:pPr>
        <w:pStyle w:val="ListParagraph"/>
        <w:numPr>
          <w:ilvl w:val="1"/>
          <w:numId w:val="9"/>
        </w:numPr>
        <w:rPr>
          <w:rFonts w:ascii="Avenir Next Regular" w:hAnsi="Avenir Next Regular"/>
          <w:sz w:val="18"/>
        </w:rPr>
      </w:pPr>
      <w:r>
        <w:rPr>
          <w:rFonts w:ascii="Avenir Next Regular" w:hAnsi="Avenir Next Regular"/>
          <w:sz w:val="18"/>
        </w:rPr>
        <w:t>Beatrice Spengos has been working with Nixi Cura and Nicholas Roman Lewis to the Yale Art Alumni Leagues (art-orientated Special Interest Group).</w:t>
      </w:r>
    </w:p>
    <w:p w:rsidR="00E47D63" w:rsidRDefault="00F60667" w:rsidP="00CF466E">
      <w:pPr>
        <w:pStyle w:val="ListParagraph"/>
        <w:numPr>
          <w:ilvl w:val="1"/>
          <w:numId w:val="9"/>
        </w:numPr>
        <w:rPr>
          <w:rFonts w:ascii="Avenir Next Regular" w:hAnsi="Avenir Next Regular"/>
          <w:sz w:val="18"/>
        </w:rPr>
      </w:pPr>
      <w:r>
        <w:rPr>
          <w:rFonts w:ascii="Avenir Next Regular" w:hAnsi="Avenir Next Regular"/>
          <w:sz w:val="18"/>
        </w:rPr>
        <w:t xml:space="preserve">Preston Lewis made the point that with pricing of events, membership levels and all other initiatives the YCL should be thinking broadly for our long-term strategy.  We should find one or two causes that we can build on, year on year. Then we can build fundraising year on year for a clear purpose.  Some fundraising will be opportunistic, especially in the initial stages.  Other fundraising can be specific.  We should not be worried about the learning opportunities that come from trying new things (auctioning tickets, etc.), some of which will work, some of which won’t.  This could be linking to Day of Service.  He proposed a working group to look at this to try to identify some broad principles and a specific cause.  Contact: </w:t>
      </w:r>
      <w:r w:rsidRPr="00F60667">
        <w:rPr>
          <w:rFonts w:ascii="Avenir Next Regular" w:hAnsi="Avenir Next Regular"/>
          <w:sz w:val="18"/>
        </w:rPr>
        <w:t>Preston.Lewis@warnerbros.com</w:t>
      </w:r>
    </w:p>
    <w:p w:rsidR="0064133F" w:rsidRPr="000138E3" w:rsidRDefault="0064133F" w:rsidP="0064133F">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 xml:space="preserve">Date of next </w:t>
      </w:r>
      <w:r w:rsidR="005B4DF8" w:rsidRPr="000138E3">
        <w:rPr>
          <w:rFonts w:ascii="Avenir Next Regular" w:hAnsi="Avenir Next Regular"/>
          <w:sz w:val="18"/>
        </w:rPr>
        <w:t xml:space="preserve">Management Committee </w:t>
      </w:r>
      <w:r w:rsidRPr="000138E3">
        <w:rPr>
          <w:rFonts w:ascii="Avenir Next Regular" w:hAnsi="Avenir Next Regular"/>
          <w:sz w:val="18"/>
        </w:rPr>
        <w:t>meeting:</w:t>
      </w:r>
      <w:r w:rsidR="00E14B10" w:rsidRPr="000138E3">
        <w:rPr>
          <w:rFonts w:ascii="Avenir Next Regular" w:hAnsi="Avenir Next Regular"/>
          <w:sz w:val="18"/>
        </w:rPr>
        <w:t xml:space="preserve"> </w:t>
      </w:r>
      <w:r w:rsidR="00390B4C">
        <w:rPr>
          <w:rFonts w:ascii="Avenir Next Regular" w:hAnsi="Avenir Next Regular"/>
          <w:sz w:val="18"/>
        </w:rPr>
        <w:t>Monday, 18 January 2016</w:t>
      </w:r>
      <w:r w:rsidR="005B4DF8" w:rsidRPr="000138E3">
        <w:rPr>
          <w:rFonts w:ascii="Avenir Next Regular" w:hAnsi="Avenir Next Regular"/>
          <w:sz w:val="18"/>
        </w:rPr>
        <w:t>, 130 Jermyn Street, W1.</w:t>
      </w:r>
    </w:p>
    <w:p w:rsidR="0064133F" w:rsidRPr="000138E3" w:rsidRDefault="0064133F" w:rsidP="0064133F">
      <w:pPr>
        <w:rPr>
          <w:rFonts w:ascii="Avenir Next Regular" w:hAnsi="Avenir Next Regular"/>
          <w:sz w:val="18"/>
        </w:rPr>
      </w:pPr>
    </w:p>
    <w:sectPr w:rsidR="0064133F" w:rsidRPr="000138E3" w:rsidSect="002A14D4">
      <w:type w:val="continuous"/>
      <w:pgSz w:w="11900" w:h="16840"/>
      <w:pgMar w:top="426" w:right="1800" w:bottom="56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E2D9B"/>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nsid w:val="22B4136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nsid w:val="4635216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nsid w:val="4E3B01B2"/>
    <w:multiLevelType w:val="hybridMultilevel"/>
    <w:tmpl w:val="A628FC00"/>
    <w:lvl w:ilvl="0" w:tplc="8C4A64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6B46CD5"/>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58341761"/>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5C851DE1"/>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9">
    <w:nsid w:val="6DBF78FF"/>
    <w:multiLevelType w:val="hybridMultilevel"/>
    <w:tmpl w:val="4A88C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D41C3B"/>
    <w:multiLevelType w:val="multilevel"/>
    <w:tmpl w:val="9F74D56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7"/>
  </w:num>
  <w:num w:numId="2">
    <w:abstractNumId w:val="3"/>
  </w:num>
  <w:num w:numId="3">
    <w:abstractNumId w:val="6"/>
  </w:num>
  <w:num w:numId="4">
    <w:abstractNumId w:val="2"/>
  </w:num>
  <w:num w:numId="5">
    <w:abstractNumId w:val="4"/>
  </w:num>
  <w:num w:numId="6">
    <w:abstractNumId w:val="10"/>
  </w:num>
  <w:num w:numId="7">
    <w:abstractNumId w:val="5"/>
  </w:num>
  <w:num w:numId="8">
    <w:abstractNumId w:val="9"/>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5719"/>
    <w:rsid w:val="0001356B"/>
    <w:rsid w:val="000138E3"/>
    <w:rsid w:val="00061D09"/>
    <w:rsid w:val="00082DE2"/>
    <w:rsid w:val="00085C1C"/>
    <w:rsid w:val="00092193"/>
    <w:rsid w:val="000977F4"/>
    <w:rsid w:val="000A1701"/>
    <w:rsid w:val="000A7415"/>
    <w:rsid w:val="000C2D6D"/>
    <w:rsid w:val="000C4791"/>
    <w:rsid w:val="000D21F4"/>
    <w:rsid w:val="000D5E21"/>
    <w:rsid w:val="000F15FF"/>
    <w:rsid w:val="000F7DEC"/>
    <w:rsid w:val="00136DDF"/>
    <w:rsid w:val="00163AEA"/>
    <w:rsid w:val="00165707"/>
    <w:rsid w:val="00182020"/>
    <w:rsid w:val="00185B39"/>
    <w:rsid w:val="00197BD6"/>
    <w:rsid w:val="001A0D02"/>
    <w:rsid w:val="001B20E6"/>
    <w:rsid w:val="001B2634"/>
    <w:rsid w:val="001B658B"/>
    <w:rsid w:val="001B706E"/>
    <w:rsid w:val="001B7B8C"/>
    <w:rsid w:val="001C3D33"/>
    <w:rsid w:val="001C6494"/>
    <w:rsid w:val="001E0B30"/>
    <w:rsid w:val="001E3830"/>
    <w:rsid w:val="001F78F4"/>
    <w:rsid w:val="002047FC"/>
    <w:rsid w:val="002128DE"/>
    <w:rsid w:val="002305A9"/>
    <w:rsid w:val="0024344C"/>
    <w:rsid w:val="002705FF"/>
    <w:rsid w:val="0027657F"/>
    <w:rsid w:val="00295D6D"/>
    <w:rsid w:val="00296946"/>
    <w:rsid w:val="002A14D4"/>
    <w:rsid w:val="002A41A6"/>
    <w:rsid w:val="002A6D8C"/>
    <w:rsid w:val="002B1629"/>
    <w:rsid w:val="002B4047"/>
    <w:rsid w:val="002C08FD"/>
    <w:rsid w:val="002C4D91"/>
    <w:rsid w:val="002E0C6B"/>
    <w:rsid w:val="002F3D1E"/>
    <w:rsid w:val="00303D64"/>
    <w:rsid w:val="00334A59"/>
    <w:rsid w:val="00344ED6"/>
    <w:rsid w:val="003529D5"/>
    <w:rsid w:val="00390B4C"/>
    <w:rsid w:val="0039523B"/>
    <w:rsid w:val="003A7C41"/>
    <w:rsid w:val="003D4EC7"/>
    <w:rsid w:val="003E28F9"/>
    <w:rsid w:val="003E4533"/>
    <w:rsid w:val="003F5CD8"/>
    <w:rsid w:val="00415F18"/>
    <w:rsid w:val="00426239"/>
    <w:rsid w:val="00433D5C"/>
    <w:rsid w:val="00454EC1"/>
    <w:rsid w:val="00460240"/>
    <w:rsid w:val="00460F9B"/>
    <w:rsid w:val="00465828"/>
    <w:rsid w:val="004A64C2"/>
    <w:rsid w:val="004B1171"/>
    <w:rsid w:val="004E1E96"/>
    <w:rsid w:val="00502963"/>
    <w:rsid w:val="00504451"/>
    <w:rsid w:val="005125A3"/>
    <w:rsid w:val="00516EE7"/>
    <w:rsid w:val="00523B8A"/>
    <w:rsid w:val="00524EEE"/>
    <w:rsid w:val="00534B2E"/>
    <w:rsid w:val="005500D6"/>
    <w:rsid w:val="0055362C"/>
    <w:rsid w:val="00565837"/>
    <w:rsid w:val="005673D7"/>
    <w:rsid w:val="00570B5F"/>
    <w:rsid w:val="00577082"/>
    <w:rsid w:val="0058197C"/>
    <w:rsid w:val="0058764D"/>
    <w:rsid w:val="005959FD"/>
    <w:rsid w:val="005A0CA6"/>
    <w:rsid w:val="005B3207"/>
    <w:rsid w:val="005B4DF8"/>
    <w:rsid w:val="005C42BE"/>
    <w:rsid w:val="005C638F"/>
    <w:rsid w:val="005C6EFD"/>
    <w:rsid w:val="005C74CB"/>
    <w:rsid w:val="005E076D"/>
    <w:rsid w:val="005E19E4"/>
    <w:rsid w:val="005F1558"/>
    <w:rsid w:val="006053DC"/>
    <w:rsid w:val="00613472"/>
    <w:rsid w:val="00630EEB"/>
    <w:rsid w:val="0064133F"/>
    <w:rsid w:val="00641E79"/>
    <w:rsid w:val="00643328"/>
    <w:rsid w:val="006470FE"/>
    <w:rsid w:val="00656FA7"/>
    <w:rsid w:val="00665388"/>
    <w:rsid w:val="00671893"/>
    <w:rsid w:val="0068402B"/>
    <w:rsid w:val="00686984"/>
    <w:rsid w:val="00687112"/>
    <w:rsid w:val="00690EC6"/>
    <w:rsid w:val="00696095"/>
    <w:rsid w:val="006A156B"/>
    <w:rsid w:val="006B353B"/>
    <w:rsid w:val="006C0D4A"/>
    <w:rsid w:val="006C262B"/>
    <w:rsid w:val="006E1632"/>
    <w:rsid w:val="006F0F00"/>
    <w:rsid w:val="00700FB8"/>
    <w:rsid w:val="00704324"/>
    <w:rsid w:val="007209EB"/>
    <w:rsid w:val="00744F06"/>
    <w:rsid w:val="007665E7"/>
    <w:rsid w:val="0076785B"/>
    <w:rsid w:val="00767EB2"/>
    <w:rsid w:val="007710E6"/>
    <w:rsid w:val="00775F94"/>
    <w:rsid w:val="00784930"/>
    <w:rsid w:val="007A57C8"/>
    <w:rsid w:val="007B3D42"/>
    <w:rsid w:val="007C626A"/>
    <w:rsid w:val="007F3050"/>
    <w:rsid w:val="00810DC9"/>
    <w:rsid w:val="00822AF0"/>
    <w:rsid w:val="00826240"/>
    <w:rsid w:val="00855F53"/>
    <w:rsid w:val="00857BAD"/>
    <w:rsid w:val="00860D7F"/>
    <w:rsid w:val="00870B17"/>
    <w:rsid w:val="008847F9"/>
    <w:rsid w:val="008C4A99"/>
    <w:rsid w:val="0093529E"/>
    <w:rsid w:val="00942ABA"/>
    <w:rsid w:val="00967440"/>
    <w:rsid w:val="00973B5A"/>
    <w:rsid w:val="00982399"/>
    <w:rsid w:val="009849DC"/>
    <w:rsid w:val="00995A81"/>
    <w:rsid w:val="009A73A7"/>
    <w:rsid w:val="009B0269"/>
    <w:rsid w:val="009B4981"/>
    <w:rsid w:val="009C4996"/>
    <w:rsid w:val="009C5A5B"/>
    <w:rsid w:val="009F0C84"/>
    <w:rsid w:val="00A052E6"/>
    <w:rsid w:val="00A1616D"/>
    <w:rsid w:val="00A27704"/>
    <w:rsid w:val="00A27E8F"/>
    <w:rsid w:val="00A66DC3"/>
    <w:rsid w:val="00A96958"/>
    <w:rsid w:val="00AA410F"/>
    <w:rsid w:val="00AA66FF"/>
    <w:rsid w:val="00AA6BB7"/>
    <w:rsid w:val="00AB71D5"/>
    <w:rsid w:val="00AE088D"/>
    <w:rsid w:val="00AE7604"/>
    <w:rsid w:val="00AE76D9"/>
    <w:rsid w:val="00B02574"/>
    <w:rsid w:val="00B06FC8"/>
    <w:rsid w:val="00B103E5"/>
    <w:rsid w:val="00B134D8"/>
    <w:rsid w:val="00B20CC5"/>
    <w:rsid w:val="00B26668"/>
    <w:rsid w:val="00B63916"/>
    <w:rsid w:val="00B74212"/>
    <w:rsid w:val="00B77280"/>
    <w:rsid w:val="00BD36C6"/>
    <w:rsid w:val="00BD78CE"/>
    <w:rsid w:val="00C0130C"/>
    <w:rsid w:val="00C02417"/>
    <w:rsid w:val="00C20848"/>
    <w:rsid w:val="00C22CE8"/>
    <w:rsid w:val="00C50927"/>
    <w:rsid w:val="00C806B2"/>
    <w:rsid w:val="00C85719"/>
    <w:rsid w:val="00C87D15"/>
    <w:rsid w:val="00CB55AC"/>
    <w:rsid w:val="00CD3C9C"/>
    <w:rsid w:val="00CD671C"/>
    <w:rsid w:val="00CE581B"/>
    <w:rsid w:val="00CE77A2"/>
    <w:rsid w:val="00CF466E"/>
    <w:rsid w:val="00D17DE6"/>
    <w:rsid w:val="00D2101A"/>
    <w:rsid w:val="00D32A35"/>
    <w:rsid w:val="00D80BC1"/>
    <w:rsid w:val="00D82128"/>
    <w:rsid w:val="00DA17D0"/>
    <w:rsid w:val="00DA26EA"/>
    <w:rsid w:val="00DA34EB"/>
    <w:rsid w:val="00DA4A26"/>
    <w:rsid w:val="00DB098A"/>
    <w:rsid w:val="00DB79A0"/>
    <w:rsid w:val="00DC329A"/>
    <w:rsid w:val="00DC6E70"/>
    <w:rsid w:val="00DC72C3"/>
    <w:rsid w:val="00DE1B1A"/>
    <w:rsid w:val="00E0616D"/>
    <w:rsid w:val="00E14B10"/>
    <w:rsid w:val="00E176A0"/>
    <w:rsid w:val="00E35BCC"/>
    <w:rsid w:val="00E45DED"/>
    <w:rsid w:val="00E46C9E"/>
    <w:rsid w:val="00E47D63"/>
    <w:rsid w:val="00E61B6A"/>
    <w:rsid w:val="00E623CA"/>
    <w:rsid w:val="00E844C9"/>
    <w:rsid w:val="00E9586A"/>
    <w:rsid w:val="00EC073A"/>
    <w:rsid w:val="00EC691A"/>
    <w:rsid w:val="00EC69C1"/>
    <w:rsid w:val="00ED0224"/>
    <w:rsid w:val="00ED76DA"/>
    <w:rsid w:val="00EE166D"/>
    <w:rsid w:val="00EF04C9"/>
    <w:rsid w:val="00EF1E49"/>
    <w:rsid w:val="00F16135"/>
    <w:rsid w:val="00F16CF3"/>
    <w:rsid w:val="00F243E4"/>
    <w:rsid w:val="00F44E4F"/>
    <w:rsid w:val="00F4521F"/>
    <w:rsid w:val="00F547D8"/>
    <w:rsid w:val="00F60667"/>
    <w:rsid w:val="00F712C9"/>
    <w:rsid w:val="00F71820"/>
    <w:rsid w:val="00F81BA6"/>
    <w:rsid w:val="00FA6D60"/>
    <w:rsid w:val="00FB1FA3"/>
    <w:rsid w:val="00FB374E"/>
    <w:rsid w:val="00FD312E"/>
  </w:rsids>
  <m:mathPr>
    <m:mathFont m:val="Palatino Linotyp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5719"/>
    <w:pPr>
      <w:ind w:left="720"/>
      <w:contextualSpacing/>
    </w:pPr>
  </w:style>
  <w:style w:type="paragraph" w:styleId="BalloonText">
    <w:name w:val="Balloon Text"/>
    <w:basedOn w:val="Normal"/>
    <w:link w:val="BalloonTextChar"/>
    <w:uiPriority w:val="99"/>
    <w:semiHidden/>
    <w:unhideWhenUsed/>
    <w:rsid w:val="00744F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F06"/>
    <w:rPr>
      <w:rFonts w:ascii="Lucida Grande" w:hAnsi="Lucida Grande"/>
      <w:sz w:val="18"/>
      <w:szCs w:val="18"/>
    </w:rPr>
  </w:style>
  <w:style w:type="character" w:styleId="Hyperlink">
    <w:name w:val="Hyperlink"/>
    <w:basedOn w:val="DefaultParagraphFont"/>
    <w:rsid w:val="00460F9B"/>
    <w:rPr>
      <w:color w:val="0000FF" w:themeColor="hyperlink"/>
      <w:u w:val="single"/>
    </w:rPr>
  </w:style>
  <w:style w:type="character" w:styleId="FollowedHyperlink">
    <w:name w:val="FollowedHyperlink"/>
    <w:basedOn w:val="DefaultParagraphFont"/>
    <w:rsid w:val="00F547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burston@gmail.com" TargetMode="External"/><Relationship Id="rId6" Type="http://schemas.openxmlformats.org/officeDocument/2006/relationships/hyperlink" Target="mailto:NCura@christies.edu" TargetMode="External"/><Relationship Id="rId7" Type="http://schemas.openxmlformats.org/officeDocument/2006/relationships/hyperlink" Target="mailto:james.ford@aya.yale.edu" TargetMode="External"/><Relationship Id="rId8" Type="http://schemas.openxmlformats.org/officeDocument/2006/relationships/hyperlink" Target="mailto:Ryan.Mathias@rbs.co.uk" TargetMode="External"/><Relationship Id="rId9" Type="http://schemas.openxmlformats.org/officeDocument/2006/relationships/hyperlink" Target="mailto:zheelaqaiser@gmail.com" TargetMode="External"/><Relationship Id="rId10" Type="http://schemas.openxmlformats.org/officeDocument/2006/relationships/hyperlink" Target="mailto:alice.shyy@aya.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2512</Words>
  <Characters>14321</Characters>
  <Application>Microsoft Macintosh Word</Application>
  <DocSecurity>0</DocSecurity>
  <Lines>119</Lines>
  <Paragraphs>28</Paragraphs>
  <ScaleCrop>false</ScaleCrop>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Nishio</cp:lastModifiedBy>
  <cp:revision>53</cp:revision>
  <cp:lastPrinted>2014-01-30T17:03:00Z</cp:lastPrinted>
  <dcterms:created xsi:type="dcterms:W3CDTF">2015-10-23T11:40:00Z</dcterms:created>
  <dcterms:modified xsi:type="dcterms:W3CDTF">2015-11-24T19:37:00Z</dcterms:modified>
</cp:coreProperties>
</file>